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FE2" w:rsidRDefault="00B87FE2" w:rsidP="00BE27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19FF" w:rsidRDefault="00A319FF" w:rsidP="00BE27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19FF" w:rsidRDefault="00A319FF" w:rsidP="00BE27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19FF" w:rsidRDefault="00A319FF" w:rsidP="00BE27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19FF" w:rsidRDefault="00A319FF" w:rsidP="00BE27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3A71" w:rsidRDefault="00AA3A71" w:rsidP="00AA3A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:rsidR="00AA3A71" w:rsidRPr="000F7492" w:rsidRDefault="00AA3A71" w:rsidP="00AA3A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7492">
        <w:rPr>
          <w:rFonts w:ascii="Times New Roman" w:hAnsi="Times New Roman" w:cs="Times New Roman"/>
          <w:b/>
          <w:sz w:val="24"/>
          <w:szCs w:val="24"/>
        </w:rPr>
        <w:t>MINISTARSTVO RADA I MIROVINSKOGA SUSTAVA</w:t>
      </w:r>
    </w:p>
    <w:p w:rsidR="00AA3A71" w:rsidRPr="000F7492" w:rsidRDefault="00AA3A71" w:rsidP="00AA3A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7492">
        <w:rPr>
          <w:rFonts w:ascii="Times New Roman" w:hAnsi="Times New Roman" w:cs="Times New Roman"/>
          <w:b/>
          <w:sz w:val="24"/>
          <w:szCs w:val="24"/>
        </w:rPr>
        <w:t>Ulica grada Vukovara 78</w:t>
      </w:r>
    </w:p>
    <w:p w:rsidR="00AA3A71" w:rsidRPr="000F7492" w:rsidRDefault="00AA3A71" w:rsidP="00AA3A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7492">
        <w:rPr>
          <w:rFonts w:ascii="Times New Roman" w:hAnsi="Times New Roman" w:cs="Times New Roman"/>
          <w:b/>
          <w:sz w:val="24"/>
          <w:szCs w:val="24"/>
        </w:rPr>
        <w:t>10000 Zagreb</w:t>
      </w:r>
    </w:p>
    <w:p w:rsidR="00AA3A71" w:rsidRPr="000F7492" w:rsidRDefault="00AA3A71" w:rsidP="00AA3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7492">
        <w:rPr>
          <w:rFonts w:ascii="Times New Roman" w:hAnsi="Times New Roman" w:cs="Times New Roman"/>
          <w:sz w:val="24"/>
          <w:szCs w:val="24"/>
        </w:rPr>
        <w:t>Matični broj: 02830949</w:t>
      </w:r>
    </w:p>
    <w:p w:rsidR="00AA3A71" w:rsidRPr="000F7492" w:rsidRDefault="00AA3A71" w:rsidP="00AA3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7492">
        <w:rPr>
          <w:rFonts w:ascii="Times New Roman" w:hAnsi="Times New Roman" w:cs="Times New Roman"/>
          <w:sz w:val="24"/>
          <w:szCs w:val="24"/>
        </w:rPr>
        <w:t>Šifra djelatnosti: 8411</w:t>
      </w:r>
    </w:p>
    <w:p w:rsidR="00AA3A71" w:rsidRPr="000F7492" w:rsidRDefault="00AA3A71" w:rsidP="00AA3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7492">
        <w:rPr>
          <w:rFonts w:ascii="Times New Roman" w:hAnsi="Times New Roman" w:cs="Times New Roman"/>
          <w:sz w:val="24"/>
          <w:szCs w:val="24"/>
        </w:rPr>
        <w:t>Razina 11</w:t>
      </w:r>
    </w:p>
    <w:p w:rsidR="00AA3A71" w:rsidRPr="000F7492" w:rsidRDefault="00AA3A71" w:rsidP="00AA3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7492">
        <w:rPr>
          <w:rFonts w:ascii="Times New Roman" w:hAnsi="Times New Roman" w:cs="Times New Roman"/>
          <w:sz w:val="24"/>
          <w:szCs w:val="24"/>
        </w:rPr>
        <w:t>Razdjel / glava: 08605</w:t>
      </w:r>
    </w:p>
    <w:p w:rsidR="00AA3A71" w:rsidRPr="000F7492" w:rsidRDefault="00AA3A71" w:rsidP="00AA3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7492">
        <w:rPr>
          <w:rFonts w:ascii="Times New Roman" w:hAnsi="Times New Roman" w:cs="Times New Roman"/>
          <w:sz w:val="24"/>
          <w:szCs w:val="24"/>
        </w:rPr>
        <w:t>RKP: 47096</w:t>
      </w:r>
    </w:p>
    <w:p w:rsidR="00AA3A71" w:rsidRPr="000F7492" w:rsidRDefault="00AA3A71" w:rsidP="00AA3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7492">
        <w:rPr>
          <w:rFonts w:ascii="Times New Roman" w:hAnsi="Times New Roman" w:cs="Times New Roman"/>
          <w:sz w:val="24"/>
          <w:szCs w:val="24"/>
        </w:rPr>
        <w:t>OIB: 53969486500</w:t>
      </w:r>
    </w:p>
    <w:p w:rsidR="00AA3A71" w:rsidRPr="000F7492" w:rsidRDefault="00AA3A71" w:rsidP="00AA3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19FF" w:rsidRDefault="00A319FF" w:rsidP="00BE27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001" w:rsidRPr="000F7492" w:rsidRDefault="00D9533F" w:rsidP="00AA3A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</w:t>
      </w:r>
      <w:r w:rsidRPr="000F7492">
        <w:rPr>
          <w:rFonts w:ascii="Times New Roman" w:hAnsi="Times New Roman" w:cs="Times New Roman"/>
          <w:b/>
          <w:sz w:val="24"/>
          <w:szCs w:val="24"/>
        </w:rPr>
        <w:t xml:space="preserve">ilješke uz financijske izvještaje </w:t>
      </w:r>
      <w:r w:rsidR="008450C4" w:rsidRPr="000F7492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D86826">
        <w:rPr>
          <w:rFonts w:ascii="Times New Roman" w:hAnsi="Times New Roman" w:cs="Times New Roman"/>
          <w:b/>
          <w:sz w:val="24"/>
          <w:szCs w:val="24"/>
        </w:rPr>
        <w:t>razdoblje</w:t>
      </w:r>
      <w:r>
        <w:rPr>
          <w:rFonts w:ascii="Times New Roman" w:hAnsi="Times New Roman" w:cs="Times New Roman"/>
          <w:b/>
          <w:sz w:val="24"/>
          <w:szCs w:val="24"/>
        </w:rPr>
        <w:t xml:space="preserve"> od </w:t>
      </w:r>
      <w:r w:rsidR="00A319FF">
        <w:rPr>
          <w:rFonts w:ascii="Times New Roman" w:hAnsi="Times New Roman" w:cs="Times New Roman"/>
          <w:b/>
          <w:sz w:val="24"/>
          <w:szCs w:val="24"/>
        </w:rPr>
        <w:t xml:space="preserve"> 01.01.2019-31.12.2019.</w:t>
      </w:r>
    </w:p>
    <w:p w:rsidR="00A319FF" w:rsidRDefault="00A319FF" w:rsidP="00BE2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2001" w:rsidRPr="000F7492" w:rsidRDefault="00DB2001" w:rsidP="00BE2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492">
        <w:rPr>
          <w:rFonts w:ascii="Times New Roman" w:hAnsi="Times New Roman" w:cs="Times New Roman"/>
          <w:sz w:val="24"/>
          <w:szCs w:val="24"/>
        </w:rPr>
        <w:t>Financijski izvještaji Ministarstva rad</w:t>
      </w:r>
      <w:r w:rsidR="00897863" w:rsidRPr="000F7492">
        <w:rPr>
          <w:rFonts w:ascii="Times New Roman" w:hAnsi="Times New Roman" w:cs="Times New Roman"/>
          <w:sz w:val="24"/>
          <w:szCs w:val="24"/>
        </w:rPr>
        <w:t>a i mirovinskoga sustava za 201</w:t>
      </w:r>
      <w:r w:rsidR="00074B14">
        <w:rPr>
          <w:rFonts w:ascii="Times New Roman" w:hAnsi="Times New Roman" w:cs="Times New Roman"/>
          <w:sz w:val="24"/>
          <w:szCs w:val="24"/>
        </w:rPr>
        <w:t>9</w:t>
      </w:r>
      <w:r w:rsidRPr="000F7492">
        <w:rPr>
          <w:rFonts w:ascii="Times New Roman" w:hAnsi="Times New Roman" w:cs="Times New Roman"/>
          <w:sz w:val="24"/>
          <w:szCs w:val="24"/>
        </w:rPr>
        <w:t>. godinu izrađeni su sukladno Zakonu o pr</w:t>
      </w:r>
      <w:r w:rsidR="00152D80" w:rsidRPr="000F7492">
        <w:rPr>
          <w:rFonts w:ascii="Times New Roman" w:hAnsi="Times New Roman" w:cs="Times New Roman"/>
          <w:sz w:val="24"/>
          <w:szCs w:val="24"/>
        </w:rPr>
        <w:t>o</w:t>
      </w:r>
      <w:r w:rsidRPr="000F7492">
        <w:rPr>
          <w:rFonts w:ascii="Times New Roman" w:hAnsi="Times New Roman" w:cs="Times New Roman"/>
          <w:sz w:val="24"/>
          <w:szCs w:val="24"/>
        </w:rPr>
        <w:t>računu („Narodne novine“, broj 87</w:t>
      </w:r>
      <w:r w:rsidR="00232579" w:rsidRPr="000F7492">
        <w:rPr>
          <w:rFonts w:ascii="Times New Roman" w:hAnsi="Times New Roman" w:cs="Times New Roman"/>
          <w:sz w:val="24"/>
          <w:szCs w:val="24"/>
        </w:rPr>
        <w:t>/</w:t>
      </w:r>
      <w:r w:rsidR="00E362FA" w:rsidRPr="000F7492">
        <w:rPr>
          <w:rFonts w:ascii="Times New Roman" w:hAnsi="Times New Roman" w:cs="Times New Roman"/>
          <w:sz w:val="24"/>
          <w:szCs w:val="24"/>
        </w:rPr>
        <w:t>20</w:t>
      </w:r>
      <w:r w:rsidR="00232579" w:rsidRPr="000F7492">
        <w:rPr>
          <w:rFonts w:ascii="Times New Roman" w:hAnsi="Times New Roman" w:cs="Times New Roman"/>
          <w:sz w:val="24"/>
          <w:szCs w:val="24"/>
        </w:rPr>
        <w:t>08, 136/</w:t>
      </w:r>
      <w:r w:rsidR="00E362FA" w:rsidRPr="000F7492">
        <w:rPr>
          <w:rFonts w:ascii="Times New Roman" w:hAnsi="Times New Roman" w:cs="Times New Roman"/>
          <w:sz w:val="24"/>
          <w:szCs w:val="24"/>
        </w:rPr>
        <w:t>20</w:t>
      </w:r>
      <w:r w:rsidR="00232579" w:rsidRPr="000F7492">
        <w:rPr>
          <w:rFonts w:ascii="Times New Roman" w:hAnsi="Times New Roman" w:cs="Times New Roman"/>
          <w:sz w:val="24"/>
          <w:szCs w:val="24"/>
        </w:rPr>
        <w:t>12</w:t>
      </w:r>
      <w:r w:rsidR="00E362FA" w:rsidRPr="000F7492">
        <w:rPr>
          <w:rFonts w:ascii="Times New Roman" w:hAnsi="Times New Roman" w:cs="Times New Roman"/>
          <w:sz w:val="24"/>
          <w:szCs w:val="24"/>
        </w:rPr>
        <w:t xml:space="preserve"> i </w:t>
      </w:r>
      <w:r w:rsidR="00897863" w:rsidRPr="000F7492">
        <w:rPr>
          <w:rFonts w:ascii="Times New Roman" w:hAnsi="Times New Roman" w:cs="Times New Roman"/>
          <w:sz w:val="24"/>
          <w:szCs w:val="24"/>
        </w:rPr>
        <w:t>15/2015</w:t>
      </w:r>
      <w:r w:rsidR="00152D80" w:rsidRPr="000F7492">
        <w:rPr>
          <w:rFonts w:ascii="Times New Roman" w:hAnsi="Times New Roman" w:cs="Times New Roman"/>
          <w:sz w:val="24"/>
          <w:szCs w:val="24"/>
        </w:rPr>
        <w:t>), Pravilniku</w:t>
      </w:r>
      <w:r w:rsidRPr="000F7492">
        <w:rPr>
          <w:rFonts w:ascii="Times New Roman" w:hAnsi="Times New Roman" w:cs="Times New Roman"/>
          <w:sz w:val="24"/>
          <w:szCs w:val="24"/>
        </w:rPr>
        <w:t xml:space="preserve"> o proračunskom računovodstvu i Računskom planu („Narodne novine“, br</w:t>
      </w:r>
      <w:r w:rsidR="00E362FA" w:rsidRPr="000F7492">
        <w:rPr>
          <w:rFonts w:ascii="Times New Roman" w:hAnsi="Times New Roman" w:cs="Times New Roman"/>
          <w:sz w:val="24"/>
          <w:szCs w:val="24"/>
        </w:rPr>
        <w:t>oj 124/2014</w:t>
      </w:r>
      <w:r w:rsidR="006B46D2" w:rsidRPr="000F7492">
        <w:rPr>
          <w:rFonts w:ascii="Times New Roman" w:hAnsi="Times New Roman" w:cs="Times New Roman"/>
          <w:sz w:val="24"/>
          <w:szCs w:val="24"/>
        </w:rPr>
        <w:t xml:space="preserve">, </w:t>
      </w:r>
      <w:r w:rsidR="00006DE5">
        <w:rPr>
          <w:rFonts w:ascii="Times New Roman" w:hAnsi="Times New Roman" w:cs="Times New Roman"/>
          <w:sz w:val="24"/>
          <w:szCs w:val="24"/>
        </w:rPr>
        <w:t xml:space="preserve">115/2015, </w:t>
      </w:r>
      <w:r w:rsidR="006B46D2" w:rsidRPr="000F7492">
        <w:rPr>
          <w:rFonts w:ascii="Times New Roman" w:hAnsi="Times New Roman" w:cs="Times New Roman"/>
          <w:sz w:val="24"/>
          <w:szCs w:val="24"/>
        </w:rPr>
        <w:t>87/2016</w:t>
      </w:r>
      <w:r w:rsidR="008A456B">
        <w:rPr>
          <w:rFonts w:ascii="Times New Roman" w:hAnsi="Times New Roman" w:cs="Times New Roman"/>
          <w:sz w:val="24"/>
          <w:szCs w:val="24"/>
        </w:rPr>
        <w:t>,</w:t>
      </w:r>
      <w:r w:rsidR="00006DE5">
        <w:rPr>
          <w:rFonts w:ascii="Times New Roman" w:hAnsi="Times New Roman" w:cs="Times New Roman"/>
          <w:sz w:val="24"/>
          <w:szCs w:val="24"/>
        </w:rPr>
        <w:t xml:space="preserve"> 3/2018</w:t>
      </w:r>
      <w:r w:rsidR="008A456B">
        <w:rPr>
          <w:rFonts w:ascii="Times New Roman" w:hAnsi="Times New Roman" w:cs="Times New Roman"/>
          <w:sz w:val="24"/>
          <w:szCs w:val="24"/>
        </w:rPr>
        <w:t xml:space="preserve"> i 26/2019</w:t>
      </w:r>
      <w:r w:rsidR="00006DE5">
        <w:rPr>
          <w:rFonts w:ascii="Times New Roman" w:hAnsi="Times New Roman" w:cs="Times New Roman"/>
          <w:sz w:val="24"/>
          <w:szCs w:val="24"/>
        </w:rPr>
        <w:t>)</w:t>
      </w:r>
      <w:r w:rsidR="00152D80" w:rsidRPr="000F7492">
        <w:rPr>
          <w:rFonts w:ascii="Times New Roman" w:hAnsi="Times New Roman" w:cs="Times New Roman"/>
          <w:sz w:val="24"/>
          <w:szCs w:val="24"/>
        </w:rPr>
        <w:t xml:space="preserve"> i Pravilniku</w:t>
      </w:r>
      <w:r w:rsidRPr="000F7492">
        <w:rPr>
          <w:rFonts w:ascii="Times New Roman" w:hAnsi="Times New Roman" w:cs="Times New Roman"/>
          <w:sz w:val="24"/>
          <w:szCs w:val="24"/>
        </w:rPr>
        <w:t xml:space="preserve"> o financijskom izvještavanju u proračunskom računovo</w:t>
      </w:r>
      <w:r w:rsidR="00E362FA" w:rsidRPr="000F7492">
        <w:rPr>
          <w:rFonts w:ascii="Times New Roman" w:hAnsi="Times New Roman" w:cs="Times New Roman"/>
          <w:sz w:val="24"/>
          <w:szCs w:val="24"/>
        </w:rPr>
        <w:t>dstvu („Narodne novine“, broj 03/2015, 93/2015</w:t>
      </w:r>
      <w:r w:rsidR="006B46D2" w:rsidRPr="000F7492">
        <w:rPr>
          <w:rFonts w:ascii="Times New Roman" w:hAnsi="Times New Roman" w:cs="Times New Roman"/>
          <w:sz w:val="24"/>
          <w:szCs w:val="24"/>
        </w:rPr>
        <w:t>,</w:t>
      </w:r>
      <w:r w:rsidR="00E362FA" w:rsidRPr="000F7492">
        <w:rPr>
          <w:rFonts w:ascii="Times New Roman" w:hAnsi="Times New Roman" w:cs="Times New Roman"/>
          <w:sz w:val="24"/>
          <w:szCs w:val="24"/>
        </w:rPr>
        <w:t xml:space="preserve"> 135/2015</w:t>
      </w:r>
      <w:r w:rsidR="00211198">
        <w:rPr>
          <w:rFonts w:ascii="Times New Roman" w:hAnsi="Times New Roman" w:cs="Times New Roman"/>
          <w:sz w:val="24"/>
          <w:szCs w:val="24"/>
        </w:rPr>
        <w:t>,</w:t>
      </w:r>
      <w:r w:rsidR="006B46D2" w:rsidRPr="000F7492">
        <w:rPr>
          <w:rFonts w:ascii="Times New Roman" w:hAnsi="Times New Roman" w:cs="Times New Roman"/>
          <w:sz w:val="24"/>
          <w:szCs w:val="24"/>
        </w:rPr>
        <w:t xml:space="preserve"> 02/2017</w:t>
      </w:r>
      <w:r w:rsidR="008A456B">
        <w:rPr>
          <w:rFonts w:ascii="Times New Roman" w:hAnsi="Times New Roman" w:cs="Times New Roman"/>
          <w:sz w:val="24"/>
          <w:szCs w:val="24"/>
        </w:rPr>
        <w:t>,</w:t>
      </w:r>
      <w:r w:rsidR="00211198">
        <w:rPr>
          <w:rFonts w:ascii="Times New Roman" w:hAnsi="Times New Roman" w:cs="Times New Roman"/>
          <w:sz w:val="24"/>
          <w:szCs w:val="24"/>
        </w:rPr>
        <w:t xml:space="preserve"> </w:t>
      </w:r>
      <w:r w:rsidR="00211198" w:rsidRPr="007851BF">
        <w:rPr>
          <w:rFonts w:ascii="Times New Roman" w:hAnsi="Times New Roman" w:cs="Times New Roman"/>
          <w:sz w:val="24"/>
          <w:szCs w:val="24"/>
        </w:rPr>
        <w:t>28/2017</w:t>
      </w:r>
      <w:r w:rsidR="008A456B">
        <w:rPr>
          <w:rFonts w:ascii="Times New Roman" w:hAnsi="Times New Roman" w:cs="Times New Roman"/>
          <w:sz w:val="24"/>
          <w:szCs w:val="24"/>
        </w:rPr>
        <w:t>,</w:t>
      </w:r>
      <w:r w:rsidR="007851BF" w:rsidRPr="007851BF">
        <w:rPr>
          <w:rFonts w:ascii="Times New Roman" w:hAnsi="Times New Roman" w:cs="Times New Roman"/>
          <w:sz w:val="24"/>
          <w:szCs w:val="24"/>
        </w:rPr>
        <w:t xml:space="preserve"> 112/2018</w:t>
      </w:r>
      <w:r w:rsidR="008A456B">
        <w:rPr>
          <w:rFonts w:ascii="Times New Roman" w:hAnsi="Times New Roman" w:cs="Times New Roman"/>
          <w:sz w:val="24"/>
          <w:szCs w:val="24"/>
        </w:rPr>
        <w:t xml:space="preserve"> i 26/2019</w:t>
      </w:r>
      <w:r w:rsidRPr="007851BF">
        <w:rPr>
          <w:rFonts w:ascii="Times New Roman" w:hAnsi="Times New Roman" w:cs="Times New Roman"/>
          <w:sz w:val="24"/>
          <w:szCs w:val="24"/>
        </w:rPr>
        <w:t>)</w:t>
      </w:r>
      <w:r w:rsidR="008450C4" w:rsidRPr="007851BF">
        <w:rPr>
          <w:rFonts w:ascii="Times New Roman" w:hAnsi="Times New Roman" w:cs="Times New Roman"/>
          <w:sz w:val="24"/>
          <w:szCs w:val="24"/>
        </w:rPr>
        <w:t>.</w:t>
      </w:r>
    </w:p>
    <w:p w:rsidR="00DB2001" w:rsidRPr="000F7492" w:rsidRDefault="00DB2001" w:rsidP="00BE2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2001" w:rsidRPr="000F7492" w:rsidRDefault="00DB2001" w:rsidP="00BE27E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7492">
        <w:rPr>
          <w:rFonts w:ascii="Times New Roman" w:hAnsi="Times New Roman" w:cs="Times New Roman"/>
          <w:b/>
          <w:sz w:val="24"/>
          <w:szCs w:val="24"/>
        </w:rPr>
        <w:t>IZVJEŠTAJ O PRIHODIMA I RASHODIMA, PRIMICIMA I IZDACIMA</w:t>
      </w:r>
    </w:p>
    <w:p w:rsidR="00DB2001" w:rsidRPr="000F7492" w:rsidRDefault="00DB2001" w:rsidP="00BE2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309E" w:rsidRPr="000F7492" w:rsidRDefault="00E3753C" w:rsidP="00BE2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>U Državnom pror</w:t>
      </w:r>
      <w:r w:rsidR="00E362FA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>ačunu Republike Hrvatske za 201</w:t>
      </w:r>
      <w:r w:rsidR="00F1275D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="008450C4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te</w:t>
      </w:r>
      <w:r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Izmjenama i dop</w:t>
      </w:r>
      <w:r w:rsidR="00E362FA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>unama Državnog proračuna za 201</w:t>
      </w:r>
      <w:r w:rsidR="00F1275D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="00763102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</w:t>
      </w:r>
      <w:r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unutar proračunskog razdjela 086 Ministarstvo rada i mirovinskoga sustava, glava 05 Ministarstvo rada i mirovinskoga sustava</w:t>
      </w:r>
      <w:r w:rsidR="009B075C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osigurana su sredstva </w:t>
      </w:r>
      <w:r w:rsidR="00F92AA9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>iz:</w:t>
      </w:r>
    </w:p>
    <w:p w:rsidR="00E30BAE" w:rsidRDefault="00E362FA" w:rsidP="00BE27E6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nadležnog </w:t>
      </w:r>
      <w:r w:rsidR="00E3753C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proračuna za financiranje rashoda poslovanja i nabavku n</w:t>
      </w:r>
      <w:r w:rsidR="0081309E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efinancijske imovine, </w:t>
      </w:r>
      <w:r w:rsidR="00E3753C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E3753C" w:rsidRPr="000F7492" w:rsidRDefault="00E30BAE" w:rsidP="00BE27E6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tekuće pomoći međunarodnih organizacija,</w:t>
      </w:r>
      <w:r w:rsidR="00E3753C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E3753C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</w:t>
      </w:r>
      <w:r w:rsidR="00E3753C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E3753C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E3753C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</w:t>
      </w:r>
    </w:p>
    <w:p w:rsidR="00E362FA" w:rsidRDefault="00E362FA" w:rsidP="00BE27E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>tekuće pomoći od institucija i tijela EU</w:t>
      </w:r>
      <w:r w:rsidR="009F66CB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:rsidR="00E0276D" w:rsidRPr="000F7492" w:rsidRDefault="00E0276D" w:rsidP="00BE27E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kapitalne pomoći od institucija i tijela EU,</w:t>
      </w:r>
    </w:p>
    <w:p w:rsidR="002B7E48" w:rsidRPr="000F7492" w:rsidRDefault="002B7E48" w:rsidP="00BE27E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>ostali</w:t>
      </w:r>
      <w:r w:rsidR="007F310A">
        <w:rPr>
          <w:rFonts w:ascii="Times New Roman" w:eastAsia="Times New Roman" w:hAnsi="Times New Roman" w:cs="Times New Roman"/>
          <w:sz w:val="24"/>
          <w:szCs w:val="24"/>
          <w:lang w:eastAsia="hr-HR"/>
        </w:rPr>
        <w:t>h</w:t>
      </w:r>
      <w:r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nespomenuti</w:t>
      </w:r>
      <w:r w:rsidR="007F310A">
        <w:rPr>
          <w:rFonts w:ascii="Times New Roman" w:eastAsia="Times New Roman" w:hAnsi="Times New Roman" w:cs="Times New Roman"/>
          <w:sz w:val="24"/>
          <w:szCs w:val="24"/>
          <w:lang w:eastAsia="hr-HR"/>
        </w:rPr>
        <w:t>h</w:t>
      </w:r>
      <w:r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prihod</w:t>
      </w:r>
      <w:r w:rsidR="007F310A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:rsidR="00E3753C" w:rsidRDefault="009F66CB" w:rsidP="00BE27E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6819C2">
        <w:rPr>
          <w:rFonts w:ascii="Times New Roman" w:eastAsia="Times New Roman" w:hAnsi="Times New Roman" w:cs="Times New Roman"/>
          <w:sz w:val="24"/>
          <w:szCs w:val="24"/>
          <w:lang w:eastAsia="hr-HR"/>
        </w:rPr>
        <w:t>rihod</w:t>
      </w:r>
      <w:r w:rsidR="007F310A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6819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pruženih usluga,</w:t>
      </w:r>
    </w:p>
    <w:p w:rsidR="006819C2" w:rsidRPr="00D06330" w:rsidRDefault="006819C2" w:rsidP="00BE27E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06330">
        <w:rPr>
          <w:rFonts w:ascii="Times New Roman" w:eastAsia="Times New Roman" w:hAnsi="Times New Roman" w:cs="Times New Roman"/>
          <w:sz w:val="24"/>
          <w:szCs w:val="24"/>
          <w:lang w:eastAsia="hr-HR"/>
        </w:rPr>
        <w:t>namjenski</w:t>
      </w:r>
      <w:r w:rsidR="007F310A">
        <w:rPr>
          <w:rFonts w:ascii="Times New Roman" w:eastAsia="Times New Roman" w:hAnsi="Times New Roman" w:cs="Times New Roman"/>
          <w:sz w:val="24"/>
          <w:szCs w:val="24"/>
          <w:lang w:eastAsia="hr-HR"/>
        </w:rPr>
        <w:t>h</w:t>
      </w:r>
      <w:r w:rsidRPr="00D063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prihod</w:t>
      </w:r>
      <w:r w:rsidR="007F310A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D0633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81309E" w:rsidRPr="000F7492" w:rsidRDefault="0081309E" w:rsidP="00BE2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3753C" w:rsidRPr="00E810AD" w:rsidRDefault="008450C4" w:rsidP="00BE27E6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810A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E810A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E810A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</w:t>
      </w:r>
      <w:r w:rsidR="00E810AD" w:rsidRPr="00E810A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PRIHODI</w:t>
      </w:r>
    </w:p>
    <w:p w:rsidR="00E3753C" w:rsidRPr="000F7492" w:rsidRDefault="00E3753C" w:rsidP="00BE2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450C4" w:rsidRPr="000F7492" w:rsidRDefault="0017752D" w:rsidP="00BE2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Ukupni prihodi i primi</w:t>
      </w:r>
      <w:r w:rsidR="008450C4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>ci u razdoblju 01.01.-31.12.201</w:t>
      </w:r>
      <w:r w:rsidR="009921AD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="008450C4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 ostvareni su u </w:t>
      </w:r>
      <w:r w:rsidR="006B48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iznosu od </w:t>
      </w:r>
      <w:r w:rsidR="009921AD">
        <w:rPr>
          <w:rFonts w:ascii="Times New Roman" w:eastAsia="Times New Roman" w:hAnsi="Times New Roman" w:cs="Times New Roman"/>
          <w:sz w:val="24"/>
          <w:szCs w:val="24"/>
          <w:lang w:eastAsia="hr-HR"/>
        </w:rPr>
        <w:t>458</w:t>
      </w:r>
      <w:r w:rsidR="006B482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9921AD">
        <w:rPr>
          <w:rFonts w:ascii="Times New Roman" w:eastAsia="Times New Roman" w:hAnsi="Times New Roman" w:cs="Times New Roman"/>
          <w:sz w:val="24"/>
          <w:szCs w:val="24"/>
          <w:lang w:eastAsia="hr-HR"/>
        </w:rPr>
        <w:t>538</w:t>
      </w:r>
      <w:r w:rsidR="006B482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9921AD">
        <w:rPr>
          <w:rFonts w:ascii="Times New Roman" w:eastAsia="Times New Roman" w:hAnsi="Times New Roman" w:cs="Times New Roman"/>
          <w:sz w:val="24"/>
          <w:szCs w:val="24"/>
          <w:lang w:eastAsia="hr-HR"/>
        </w:rPr>
        <w:t>359</w:t>
      </w:r>
      <w:r w:rsidR="008450C4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kun</w:t>
      </w:r>
      <w:r w:rsidR="006B4827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BA7974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027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(AOP 001) </w:t>
      </w:r>
      <w:r w:rsidR="00BA7974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>i odnose se na:</w:t>
      </w:r>
    </w:p>
    <w:p w:rsidR="008450C4" w:rsidRPr="000F7492" w:rsidRDefault="008450C4" w:rsidP="00BE2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3753C" w:rsidRPr="000F7492" w:rsidRDefault="00101CA1" w:rsidP="00BE2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AOP 052</w:t>
      </w:r>
      <w:r w:rsidR="00E3753C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C41E1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Tekuće pomoći </w:t>
      </w:r>
      <w:r w:rsidR="009F66CB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>od institucija i tijela EU</w:t>
      </w:r>
      <w:r w:rsidR="009F66CB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9F66CB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9F66CB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  </w:t>
      </w:r>
      <w:r w:rsidR="004936F2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="006819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9921AD">
        <w:rPr>
          <w:rFonts w:ascii="Times New Roman" w:eastAsia="Times New Roman" w:hAnsi="Times New Roman" w:cs="Times New Roman"/>
          <w:sz w:val="24"/>
          <w:szCs w:val="24"/>
          <w:lang w:eastAsia="hr-HR"/>
        </w:rPr>
        <w:t>335.800.913</w:t>
      </w:r>
      <w:r w:rsidR="00E3753C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04AB9">
        <w:rPr>
          <w:rFonts w:ascii="Times New Roman" w:eastAsia="Times New Roman" w:hAnsi="Times New Roman" w:cs="Times New Roman"/>
          <w:sz w:val="24"/>
          <w:szCs w:val="24"/>
          <w:lang w:eastAsia="hr-HR"/>
        </w:rPr>
        <w:t>kn</w:t>
      </w:r>
    </w:p>
    <w:p w:rsidR="00E3753C" w:rsidRPr="000F7492" w:rsidRDefault="00101CA1" w:rsidP="00BE2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AOP 053</w:t>
      </w:r>
      <w:r w:rsidR="002B7E48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Kapitalne pomoći od institucija i tijela EU</w:t>
      </w:r>
      <w:r w:rsidR="002B7E48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B7E48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B7E48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</w:t>
      </w:r>
      <w:r w:rsidR="00604A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  <w:r w:rsidR="009921AD">
        <w:rPr>
          <w:rFonts w:ascii="Times New Roman" w:eastAsia="Times New Roman" w:hAnsi="Times New Roman" w:cs="Times New Roman"/>
          <w:sz w:val="24"/>
          <w:szCs w:val="24"/>
          <w:lang w:eastAsia="hr-HR"/>
        </w:rPr>
        <w:t>1.004.331</w:t>
      </w:r>
      <w:r w:rsidR="001F3A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</w:t>
      </w:r>
      <w:r w:rsidR="002D3285" w:rsidRPr="002D32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F66CB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AOP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116  Ostali nespomenuti prihodi</w:t>
      </w:r>
      <w:r w:rsidR="001F327B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  </w:t>
      </w:r>
      <w:r w:rsidR="00763102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63102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9F66CB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</w:t>
      </w:r>
      <w:r w:rsidR="00604A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  <w:r w:rsidR="006819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="002D3285">
        <w:rPr>
          <w:rFonts w:ascii="Times New Roman" w:eastAsia="Times New Roman" w:hAnsi="Times New Roman" w:cs="Times New Roman"/>
          <w:sz w:val="24"/>
          <w:szCs w:val="24"/>
          <w:lang w:eastAsia="hr-HR"/>
        </w:rPr>
        <w:t>460.180</w:t>
      </w:r>
      <w:r w:rsidR="00E3753C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04AB9">
        <w:rPr>
          <w:rFonts w:ascii="Times New Roman" w:eastAsia="Times New Roman" w:hAnsi="Times New Roman" w:cs="Times New Roman"/>
          <w:sz w:val="24"/>
          <w:szCs w:val="24"/>
          <w:lang w:eastAsia="hr-HR"/>
        </w:rPr>
        <w:t>kn</w:t>
      </w:r>
    </w:p>
    <w:p w:rsidR="009B075C" w:rsidRPr="000F7492" w:rsidRDefault="00101CA1" w:rsidP="00BE2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AOP 126  Prihodi od pruženih usluga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9B075C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9B075C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9B075C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9B075C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</w:t>
      </w:r>
      <w:r w:rsidR="004936F2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="00604A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  <w:r w:rsidR="006819C2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2D3285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6819C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2D3285">
        <w:rPr>
          <w:rFonts w:ascii="Times New Roman" w:eastAsia="Times New Roman" w:hAnsi="Times New Roman" w:cs="Times New Roman"/>
          <w:sz w:val="24"/>
          <w:szCs w:val="24"/>
          <w:lang w:eastAsia="hr-HR"/>
        </w:rPr>
        <w:t>468</w:t>
      </w:r>
      <w:r w:rsidR="00604A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</w:t>
      </w:r>
    </w:p>
    <w:p w:rsidR="000C41E1" w:rsidRPr="000F7492" w:rsidRDefault="009B075C" w:rsidP="00BE2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AOP </w:t>
      </w:r>
      <w:r w:rsidR="00101CA1">
        <w:rPr>
          <w:rFonts w:ascii="Times New Roman" w:eastAsia="Times New Roman" w:hAnsi="Times New Roman" w:cs="Times New Roman"/>
          <w:sz w:val="24"/>
          <w:szCs w:val="24"/>
          <w:lang w:eastAsia="hr-HR"/>
        </w:rPr>
        <w:t>132</w:t>
      </w:r>
      <w:r w:rsidR="00BB1F4D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C41E1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Prihodi iz nadležnog proračuna za</w:t>
      </w:r>
      <w:r w:rsidR="008450C4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financiranje rashoda posl</w:t>
      </w:r>
      <w:r w:rsidR="00FC55F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8450C4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</w:t>
      </w:r>
      <w:r w:rsidR="006819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1</w:t>
      </w:r>
      <w:r w:rsidR="002D3285">
        <w:rPr>
          <w:rFonts w:ascii="Times New Roman" w:eastAsia="Times New Roman" w:hAnsi="Times New Roman" w:cs="Times New Roman"/>
          <w:sz w:val="24"/>
          <w:szCs w:val="24"/>
          <w:lang w:eastAsia="hr-HR"/>
        </w:rPr>
        <w:t>18</w:t>
      </w:r>
      <w:r w:rsidR="006819C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2D3285">
        <w:rPr>
          <w:rFonts w:ascii="Times New Roman" w:eastAsia="Times New Roman" w:hAnsi="Times New Roman" w:cs="Times New Roman"/>
          <w:sz w:val="24"/>
          <w:szCs w:val="24"/>
          <w:lang w:eastAsia="hr-HR"/>
        </w:rPr>
        <w:t>434</w:t>
      </w:r>
      <w:r w:rsidR="006819C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2D3285">
        <w:rPr>
          <w:rFonts w:ascii="Times New Roman" w:eastAsia="Times New Roman" w:hAnsi="Times New Roman" w:cs="Times New Roman"/>
          <w:sz w:val="24"/>
          <w:szCs w:val="24"/>
          <w:lang w:eastAsia="hr-HR"/>
        </w:rPr>
        <w:t>609</w:t>
      </w:r>
      <w:r w:rsidR="006819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</w:t>
      </w:r>
    </w:p>
    <w:p w:rsidR="009B075C" w:rsidRPr="000F7492" w:rsidRDefault="00101CA1" w:rsidP="00BE2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AOP 133</w:t>
      </w:r>
      <w:r w:rsidR="009B075C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8450C4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9B075C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rihodi iz nadležnog proračuna za financiranje rashoda za </w:t>
      </w:r>
    </w:p>
    <w:p w:rsidR="00E3753C" w:rsidRPr="000F7492" w:rsidRDefault="00FC55F4" w:rsidP="00BE2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</w:t>
      </w:r>
      <w:r w:rsidR="009B075C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nabavu nefinancijske imovine                                                          </w:t>
      </w:r>
      <w:r w:rsidR="002B7E48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  <w:r w:rsidR="00BA7524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6819C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BA7524">
        <w:rPr>
          <w:rFonts w:ascii="Times New Roman" w:eastAsia="Times New Roman" w:hAnsi="Times New Roman" w:cs="Times New Roman"/>
          <w:sz w:val="24"/>
          <w:szCs w:val="24"/>
          <w:lang w:eastAsia="hr-HR"/>
        </w:rPr>
        <w:t>788</w:t>
      </w:r>
      <w:r w:rsidR="006819C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BA7524">
        <w:rPr>
          <w:rFonts w:ascii="Times New Roman" w:eastAsia="Times New Roman" w:hAnsi="Times New Roman" w:cs="Times New Roman"/>
          <w:sz w:val="24"/>
          <w:szCs w:val="24"/>
          <w:lang w:eastAsia="hr-HR"/>
        </w:rPr>
        <w:t>545</w:t>
      </w:r>
      <w:r w:rsidR="00604A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</w:t>
      </w:r>
      <w:r w:rsidR="004936F2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3753C" w:rsidRPr="000F749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UKUPNI PRIHODI</w:t>
      </w:r>
      <w:r w:rsidR="00E3753C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  </w:t>
      </w:r>
      <w:r w:rsidR="00E3753C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E3753C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E3753C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E3753C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E3753C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E3753C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</w:t>
      </w:r>
      <w:r w:rsidR="00E3753C" w:rsidRPr="000F749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</w:t>
      </w:r>
      <w:r w:rsidR="00763102" w:rsidRPr="000F749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</w:t>
      </w:r>
      <w:r w:rsidR="004936F2" w:rsidRPr="000F749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604AB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</w:t>
      </w:r>
      <w:r w:rsidR="00763102" w:rsidRPr="000F749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BA752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458</w:t>
      </w:r>
      <w:r w:rsidR="007C37F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BA752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538</w:t>
      </w:r>
      <w:r w:rsidR="007C37F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BA752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359</w:t>
      </w:r>
      <w:r w:rsidR="00604AB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1F3A7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604AB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kn</w:t>
      </w:r>
    </w:p>
    <w:p w:rsidR="008450C4" w:rsidRPr="000F7492" w:rsidRDefault="008450C4" w:rsidP="00BE2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42D2B" w:rsidRPr="000F7492" w:rsidRDefault="00A42D2B" w:rsidP="00BE2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B14EF" w:rsidRPr="00E810AD" w:rsidRDefault="008450C4" w:rsidP="00BE27E6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810A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E810A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E810A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</w:t>
      </w:r>
      <w:r w:rsidR="00E810AD" w:rsidRPr="00E810A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RASHODI</w:t>
      </w:r>
    </w:p>
    <w:p w:rsidR="009B14EF" w:rsidRPr="000F7492" w:rsidRDefault="009B14EF" w:rsidP="00BE2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3753C" w:rsidRPr="000F7492" w:rsidRDefault="00E3753C" w:rsidP="00BE2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>Ukupni rasho</w:t>
      </w:r>
      <w:r w:rsidR="009B075C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di </w:t>
      </w:r>
      <w:r w:rsidR="008450C4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izdaci </w:t>
      </w:r>
      <w:r w:rsidR="009450C8">
        <w:rPr>
          <w:rFonts w:ascii="Times New Roman" w:eastAsia="Times New Roman" w:hAnsi="Times New Roman" w:cs="Times New Roman"/>
          <w:sz w:val="24"/>
          <w:szCs w:val="24"/>
          <w:lang w:eastAsia="hr-HR"/>
        </w:rPr>
        <w:t>u razdoblju 01.01.-31.12.201</w:t>
      </w:r>
      <w:r w:rsidR="009A0C4C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 ostvareni su </w:t>
      </w:r>
      <w:r w:rsidR="005112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iznosu od </w:t>
      </w:r>
      <w:r w:rsidR="009A0C4C">
        <w:rPr>
          <w:rFonts w:ascii="Times New Roman" w:eastAsia="Times New Roman" w:hAnsi="Times New Roman" w:cs="Times New Roman"/>
          <w:sz w:val="24"/>
          <w:szCs w:val="24"/>
          <w:lang w:eastAsia="hr-HR"/>
        </w:rPr>
        <w:t>458</w:t>
      </w:r>
      <w:r w:rsidR="007C37F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9A0C4C">
        <w:rPr>
          <w:rFonts w:ascii="Times New Roman" w:eastAsia="Times New Roman" w:hAnsi="Times New Roman" w:cs="Times New Roman"/>
          <w:sz w:val="24"/>
          <w:szCs w:val="24"/>
          <w:lang w:eastAsia="hr-HR"/>
        </w:rPr>
        <w:t>534</w:t>
      </w:r>
      <w:r w:rsidR="007C37F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9A0C4C">
        <w:rPr>
          <w:rFonts w:ascii="Times New Roman" w:eastAsia="Times New Roman" w:hAnsi="Times New Roman" w:cs="Times New Roman"/>
          <w:sz w:val="24"/>
          <w:szCs w:val="24"/>
          <w:lang w:eastAsia="hr-HR"/>
        </w:rPr>
        <w:t>989</w:t>
      </w:r>
      <w:r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01CA1">
        <w:rPr>
          <w:rFonts w:ascii="Times New Roman" w:eastAsia="Times New Roman" w:hAnsi="Times New Roman" w:cs="Times New Roman"/>
          <w:sz w:val="24"/>
          <w:szCs w:val="24"/>
          <w:lang w:eastAsia="hr-HR"/>
        </w:rPr>
        <w:t>kun</w:t>
      </w:r>
      <w:r w:rsidR="00B1281A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101CA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(AOP 404</w:t>
      </w:r>
      <w:r w:rsidR="00FC55F4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odnose se na rashode </w:t>
      </w:r>
      <w:r w:rsidR="009B075C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financiranje rashoda </w:t>
      </w:r>
      <w:r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9B075C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>oslovanja i za financiranje rashoda nabave</w:t>
      </w:r>
      <w:r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nefinancijske imovine</w:t>
      </w:r>
      <w:r w:rsidR="008450C4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E3753C" w:rsidRPr="000F7492" w:rsidRDefault="00E3753C" w:rsidP="00BE2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3753C" w:rsidRPr="000F7492" w:rsidRDefault="00101CA1" w:rsidP="00BE2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AOP 148</w:t>
      </w:r>
      <w:r w:rsidR="00152D80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Rashodi poslovanja</w:t>
      </w:r>
      <w:r w:rsidR="00152D80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63102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63102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63102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63102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63102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</w:t>
      </w:r>
      <w:r w:rsidR="00604A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="00763102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A08A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818D1">
        <w:rPr>
          <w:rFonts w:ascii="Times New Roman" w:eastAsia="Times New Roman" w:hAnsi="Times New Roman" w:cs="Times New Roman"/>
          <w:sz w:val="24"/>
          <w:szCs w:val="24"/>
          <w:lang w:eastAsia="hr-HR"/>
        </w:rPr>
        <w:t>454</w:t>
      </w:r>
      <w:r w:rsidR="007C37F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8818D1">
        <w:rPr>
          <w:rFonts w:ascii="Times New Roman" w:eastAsia="Times New Roman" w:hAnsi="Times New Roman" w:cs="Times New Roman"/>
          <w:sz w:val="24"/>
          <w:szCs w:val="24"/>
          <w:lang w:eastAsia="hr-HR"/>
        </w:rPr>
        <w:t>742</w:t>
      </w:r>
      <w:r w:rsidR="007C37F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8818D1">
        <w:rPr>
          <w:rFonts w:ascii="Times New Roman" w:eastAsia="Times New Roman" w:hAnsi="Times New Roman" w:cs="Times New Roman"/>
          <w:sz w:val="24"/>
          <w:szCs w:val="24"/>
          <w:lang w:eastAsia="hr-HR"/>
        </w:rPr>
        <w:t>113</w:t>
      </w:r>
      <w:r w:rsidR="00604A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</w:t>
      </w:r>
    </w:p>
    <w:p w:rsidR="008818D1" w:rsidRDefault="00101CA1" w:rsidP="00BE2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AOP 149</w:t>
      </w:r>
      <w:r w:rsidR="00E3753C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Rashodi za zaposlene </w:t>
      </w:r>
      <w:r w:rsidR="00E3753C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E3753C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63102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B7E48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B7E48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B7E48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</w:t>
      </w:r>
      <w:r w:rsidR="001A08A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B7E48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04A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="002B7E48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818D1">
        <w:rPr>
          <w:rFonts w:ascii="Times New Roman" w:eastAsia="Times New Roman" w:hAnsi="Times New Roman" w:cs="Times New Roman"/>
          <w:sz w:val="24"/>
          <w:szCs w:val="24"/>
          <w:lang w:eastAsia="hr-HR"/>
        </w:rPr>
        <w:t>45</w:t>
      </w:r>
      <w:r w:rsidR="009450C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8818D1">
        <w:rPr>
          <w:rFonts w:ascii="Times New Roman" w:eastAsia="Times New Roman" w:hAnsi="Times New Roman" w:cs="Times New Roman"/>
          <w:sz w:val="24"/>
          <w:szCs w:val="24"/>
          <w:lang w:eastAsia="hr-HR"/>
        </w:rPr>
        <w:t>046.345 kn</w:t>
      </w:r>
    </w:p>
    <w:p w:rsidR="00E3753C" w:rsidRPr="000F7492" w:rsidRDefault="009B075C" w:rsidP="00BE2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>AOP 160</w:t>
      </w:r>
      <w:r w:rsidR="00E3753C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Ma</w:t>
      </w:r>
      <w:r w:rsidR="00F82117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>terijalni rashodi</w:t>
      </w:r>
      <w:r w:rsidR="00F82117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F82117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F82117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B7E48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B7E48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B7E48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</w:t>
      </w:r>
      <w:r w:rsidR="001A08A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04A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="008818D1">
        <w:rPr>
          <w:rFonts w:ascii="Times New Roman" w:eastAsia="Times New Roman" w:hAnsi="Times New Roman" w:cs="Times New Roman"/>
          <w:sz w:val="24"/>
          <w:szCs w:val="24"/>
          <w:lang w:eastAsia="hr-HR"/>
        </w:rPr>
        <w:t>27</w:t>
      </w:r>
      <w:r w:rsidR="007C37F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8818D1">
        <w:rPr>
          <w:rFonts w:ascii="Times New Roman" w:eastAsia="Times New Roman" w:hAnsi="Times New Roman" w:cs="Times New Roman"/>
          <w:sz w:val="24"/>
          <w:szCs w:val="24"/>
          <w:lang w:eastAsia="hr-HR"/>
        </w:rPr>
        <w:t>587</w:t>
      </w:r>
      <w:r w:rsidR="007C37F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8818D1">
        <w:rPr>
          <w:rFonts w:ascii="Times New Roman" w:eastAsia="Times New Roman" w:hAnsi="Times New Roman" w:cs="Times New Roman"/>
          <w:sz w:val="24"/>
          <w:szCs w:val="24"/>
          <w:lang w:eastAsia="hr-HR"/>
        </w:rPr>
        <w:t>675</w:t>
      </w:r>
      <w:r w:rsidR="00604A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</w:t>
      </w:r>
      <w:r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</w:p>
    <w:p w:rsidR="00E3753C" w:rsidRDefault="00101CA1" w:rsidP="00BE2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AOP 193</w:t>
      </w:r>
      <w:r w:rsidR="00E3753C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Fin</w:t>
      </w:r>
      <w:r w:rsidR="00F82117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>ancijski rashodi</w:t>
      </w:r>
      <w:r w:rsidR="00F82117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F82117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F82117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</w:t>
      </w:r>
      <w:r w:rsidR="002B7E48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B7E48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B7E48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</w:t>
      </w:r>
      <w:r w:rsidR="00604A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="009450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  <w:r w:rsidR="002B7E48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450C8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8818D1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9450C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8818D1">
        <w:rPr>
          <w:rFonts w:ascii="Times New Roman" w:eastAsia="Times New Roman" w:hAnsi="Times New Roman" w:cs="Times New Roman"/>
          <w:sz w:val="24"/>
          <w:szCs w:val="24"/>
          <w:lang w:eastAsia="hr-HR"/>
        </w:rPr>
        <w:t>003</w:t>
      </w:r>
      <w:r w:rsidR="00604A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</w:t>
      </w:r>
    </w:p>
    <w:p w:rsidR="00FC55F4" w:rsidRPr="000F7492" w:rsidRDefault="00101CA1" w:rsidP="00BE2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AOP 212</w:t>
      </w:r>
      <w:r w:rsidR="00FC55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Subvencije</w:t>
      </w:r>
      <w:r w:rsidR="00FC55F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FC55F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FC55F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FC55F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FC55F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FC55F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FC55F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FC55F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</w:t>
      </w:r>
      <w:r w:rsidR="001F3A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112EB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8818D1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5112E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8818D1">
        <w:rPr>
          <w:rFonts w:ascii="Times New Roman" w:eastAsia="Times New Roman" w:hAnsi="Times New Roman" w:cs="Times New Roman"/>
          <w:sz w:val="24"/>
          <w:szCs w:val="24"/>
          <w:lang w:eastAsia="hr-HR"/>
        </w:rPr>
        <w:t>687</w:t>
      </w:r>
      <w:r w:rsidR="005112E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8818D1">
        <w:rPr>
          <w:rFonts w:ascii="Times New Roman" w:eastAsia="Times New Roman" w:hAnsi="Times New Roman" w:cs="Times New Roman"/>
          <w:sz w:val="24"/>
          <w:szCs w:val="24"/>
          <w:lang w:eastAsia="hr-HR"/>
        </w:rPr>
        <w:t>320</w:t>
      </w:r>
      <w:r w:rsidR="001F3A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818D1">
        <w:rPr>
          <w:rFonts w:ascii="Times New Roman" w:eastAsia="Times New Roman" w:hAnsi="Times New Roman" w:cs="Times New Roman"/>
          <w:sz w:val="24"/>
          <w:szCs w:val="24"/>
          <w:lang w:eastAsia="hr-HR"/>
        </w:rPr>
        <w:t>kn</w:t>
      </w:r>
    </w:p>
    <w:p w:rsidR="00E3753C" w:rsidRPr="000F7492" w:rsidRDefault="009B075C" w:rsidP="00BE2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>AOP 221  Pomoći dane u inozemstvo i unutar općeg proračuna</w:t>
      </w:r>
      <w:r w:rsidR="00F82117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</w:t>
      </w:r>
      <w:r w:rsidR="00EA77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  <w:r w:rsidR="002B7E48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04A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8818D1">
        <w:rPr>
          <w:rFonts w:ascii="Times New Roman" w:eastAsia="Times New Roman" w:hAnsi="Times New Roman" w:cs="Times New Roman"/>
          <w:sz w:val="24"/>
          <w:szCs w:val="24"/>
          <w:lang w:eastAsia="hr-HR"/>
        </w:rPr>
        <w:t>163</w:t>
      </w:r>
      <w:r w:rsidR="009450C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EA7780">
        <w:rPr>
          <w:rFonts w:ascii="Times New Roman" w:eastAsia="Times New Roman" w:hAnsi="Times New Roman" w:cs="Times New Roman"/>
          <w:sz w:val="24"/>
          <w:szCs w:val="24"/>
          <w:lang w:eastAsia="hr-HR"/>
        </w:rPr>
        <w:t>383</w:t>
      </w:r>
      <w:r w:rsidR="009450C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EA7780">
        <w:rPr>
          <w:rFonts w:ascii="Times New Roman" w:eastAsia="Times New Roman" w:hAnsi="Times New Roman" w:cs="Times New Roman"/>
          <w:sz w:val="24"/>
          <w:szCs w:val="24"/>
          <w:lang w:eastAsia="hr-HR"/>
        </w:rPr>
        <w:t>774</w:t>
      </w:r>
      <w:r w:rsidR="00604A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</w:t>
      </w:r>
      <w:r w:rsidR="004936F2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</w:p>
    <w:p w:rsidR="004936F2" w:rsidRPr="000F7492" w:rsidRDefault="00101CA1" w:rsidP="00BE2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AOP 246</w:t>
      </w:r>
      <w:r w:rsidR="004936F2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Naknade građanima i kućanstvim</w:t>
      </w:r>
      <w:r w:rsidR="008450C4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>a na temelju osig. i dr. nak.</w:t>
      </w:r>
      <w:r w:rsidR="008450C4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8450C4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604A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="00EA7780">
        <w:rPr>
          <w:rFonts w:ascii="Times New Roman" w:eastAsia="Times New Roman" w:hAnsi="Times New Roman" w:cs="Times New Roman"/>
          <w:sz w:val="24"/>
          <w:szCs w:val="24"/>
          <w:lang w:eastAsia="hr-HR"/>
        </w:rPr>
        <w:t>125</w:t>
      </w:r>
      <w:r w:rsidR="009450C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EA7780">
        <w:rPr>
          <w:rFonts w:ascii="Times New Roman" w:eastAsia="Times New Roman" w:hAnsi="Times New Roman" w:cs="Times New Roman"/>
          <w:sz w:val="24"/>
          <w:szCs w:val="24"/>
          <w:lang w:eastAsia="hr-HR"/>
        </w:rPr>
        <w:t>952</w:t>
      </w:r>
      <w:r w:rsidR="00604A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</w:t>
      </w:r>
      <w:r w:rsidR="004936F2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</w:p>
    <w:p w:rsidR="009B14EF" w:rsidRPr="000F7492" w:rsidRDefault="00101CA1" w:rsidP="00BE2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AOP 257</w:t>
      </w:r>
      <w:r w:rsidR="009B14EF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82117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Ostali rashodi</w:t>
      </w:r>
      <w:r w:rsidR="00F82117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F82117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F82117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F82117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</w:t>
      </w:r>
      <w:r w:rsidR="002B7E48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B7E48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B7E48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</w:t>
      </w:r>
      <w:r w:rsidR="001A08A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B7E48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450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A7780">
        <w:rPr>
          <w:rFonts w:ascii="Times New Roman" w:eastAsia="Times New Roman" w:hAnsi="Times New Roman" w:cs="Times New Roman"/>
          <w:sz w:val="24"/>
          <w:szCs w:val="24"/>
          <w:lang w:eastAsia="hr-HR"/>
        </w:rPr>
        <w:t>201</w:t>
      </w:r>
      <w:r w:rsidR="009450C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EA7780">
        <w:rPr>
          <w:rFonts w:ascii="Times New Roman" w:eastAsia="Times New Roman" w:hAnsi="Times New Roman" w:cs="Times New Roman"/>
          <w:sz w:val="24"/>
          <w:szCs w:val="24"/>
          <w:lang w:eastAsia="hr-HR"/>
        </w:rPr>
        <w:t>898</w:t>
      </w:r>
      <w:r w:rsidR="009450C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EA7780">
        <w:rPr>
          <w:rFonts w:ascii="Times New Roman" w:eastAsia="Times New Roman" w:hAnsi="Times New Roman" w:cs="Times New Roman"/>
          <w:sz w:val="24"/>
          <w:szCs w:val="24"/>
          <w:lang w:eastAsia="hr-HR"/>
        </w:rPr>
        <w:t>044</w:t>
      </w:r>
      <w:r w:rsidR="00604A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</w:t>
      </w:r>
    </w:p>
    <w:p w:rsidR="00E3753C" w:rsidRPr="000F7492" w:rsidRDefault="00101CA1" w:rsidP="00BE2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AOP 341</w:t>
      </w:r>
      <w:r w:rsidR="00E3753C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Rashodi za nab</w:t>
      </w:r>
      <w:r w:rsidR="004936F2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>avu</w:t>
      </w:r>
      <w:r w:rsidR="00F92AA9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proizvedene </w:t>
      </w:r>
      <w:r w:rsidR="00C406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nematerijalne </w:t>
      </w:r>
      <w:r w:rsidR="00F92AA9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>imovine</w:t>
      </w:r>
      <w:r w:rsidR="004936F2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F82117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</w:t>
      </w:r>
      <w:r w:rsidR="00604A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="00F82117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1A08A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82117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A7780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9450C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EA7780">
        <w:rPr>
          <w:rFonts w:ascii="Times New Roman" w:eastAsia="Times New Roman" w:hAnsi="Times New Roman" w:cs="Times New Roman"/>
          <w:sz w:val="24"/>
          <w:szCs w:val="24"/>
          <w:lang w:eastAsia="hr-HR"/>
        </w:rPr>
        <w:t>792</w:t>
      </w:r>
      <w:r w:rsidR="009450C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EA7780">
        <w:rPr>
          <w:rFonts w:ascii="Times New Roman" w:eastAsia="Times New Roman" w:hAnsi="Times New Roman" w:cs="Times New Roman"/>
          <w:sz w:val="24"/>
          <w:szCs w:val="24"/>
          <w:lang w:eastAsia="hr-HR"/>
        </w:rPr>
        <w:t>876</w:t>
      </w:r>
      <w:r w:rsidR="00604A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</w:t>
      </w:r>
      <w:r w:rsidR="009B14EF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</w:p>
    <w:p w:rsidR="00E3753C" w:rsidRPr="000F7492" w:rsidRDefault="00E3753C" w:rsidP="00BE27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F749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UKUPNI RASHODI:</w:t>
      </w:r>
      <w:r w:rsidRPr="000F749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0F749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0F749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0F749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0F749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0F749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0F749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 xml:space="preserve">   </w:t>
      </w:r>
      <w:r w:rsidR="00604AB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</w:t>
      </w:r>
      <w:r w:rsidR="001A08A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604AB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EA77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458</w:t>
      </w:r>
      <w:r w:rsidR="007C37F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EA77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534</w:t>
      </w:r>
      <w:r w:rsidR="007C37F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EA77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989</w:t>
      </w:r>
      <w:r w:rsidR="004936F2" w:rsidRPr="000F749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F749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</w:t>
      </w:r>
      <w:r w:rsidR="00E54A8C" w:rsidRPr="000F749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</w:t>
      </w:r>
    </w:p>
    <w:p w:rsidR="00E3753C" w:rsidRPr="000F7492" w:rsidRDefault="00E3753C" w:rsidP="00BE27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37891" w:rsidRPr="000F7492" w:rsidRDefault="00101CA1" w:rsidP="00D378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Ukupni prihodi AOP 403</w:t>
      </w:r>
      <w:r w:rsidR="00E3753C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iznose </w:t>
      </w:r>
      <w:r w:rsidR="00E3753C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E3753C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E3753C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E3753C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F82117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F82117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</w:t>
      </w:r>
      <w:r w:rsidR="004936F2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04A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1F3A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04A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3789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458.538.359 kn</w:t>
      </w:r>
    </w:p>
    <w:p w:rsidR="00E3753C" w:rsidRPr="000F7492" w:rsidRDefault="00E3753C" w:rsidP="00BE2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3753C" w:rsidRPr="000F7492" w:rsidRDefault="00101CA1" w:rsidP="00BE2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Ukupni rashodi AOP 404</w:t>
      </w:r>
      <w:r w:rsidR="00F82117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iznose</w:t>
      </w:r>
      <w:r w:rsidR="00F82117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F82117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F82117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F82117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F82117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F82117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</w:t>
      </w:r>
      <w:r w:rsidR="00604A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="00D3789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458.534.989</w:t>
      </w:r>
      <w:r w:rsidR="00D37891" w:rsidRPr="000F749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kn</w:t>
      </w:r>
    </w:p>
    <w:p w:rsidR="00E3753C" w:rsidRPr="000F7492" w:rsidRDefault="00E3753C" w:rsidP="00BE2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3753C" w:rsidRPr="001A08A7" w:rsidRDefault="00E3753C" w:rsidP="00BE2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>Razlika ukupnih prihoda i rashoda evidentiran</w:t>
      </w:r>
      <w:r w:rsidR="007F310A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</w:t>
      </w:r>
      <w:r w:rsidR="007F31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</w:t>
      </w:r>
      <w:r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F5B6E" w:rsidRPr="00E810A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E810A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BF5B6E" w:rsidRPr="00E810A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</w:t>
      </w:r>
      <w:r w:rsidR="00E54A8C" w:rsidRPr="00E810A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</w:t>
      </w:r>
      <w:r w:rsidRPr="00E810A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</w:t>
      </w:r>
      <w:r w:rsidR="00BF5B6E" w:rsidRPr="00E810A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</w:t>
      </w:r>
      <w:r w:rsidR="00604AB9" w:rsidRPr="00E810A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</w:t>
      </w:r>
      <w:r w:rsidR="00BF5B6E" w:rsidRPr="00E810A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</w:t>
      </w:r>
    </w:p>
    <w:p w:rsidR="00E3753C" w:rsidRPr="00E810AD" w:rsidRDefault="009450C8" w:rsidP="00BE27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AOP 405 UKUPAN VIŠAK PRIHODA </w:t>
      </w:r>
      <w:r w:rsidR="001A08A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 xml:space="preserve">         </w:t>
      </w:r>
      <w:r w:rsidR="00E3753C" w:rsidRPr="00E810A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</w:t>
      </w:r>
      <w:r w:rsidR="004936F2" w:rsidRPr="00E810A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E3753C" w:rsidRPr="00E810A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BF5B6E" w:rsidRPr="00E810A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</w:t>
      </w:r>
      <w:r w:rsidR="00E810A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</w:t>
      </w:r>
      <w:r w:rsidR="00604AB9" w:rsidRPr="00E810A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BF5B6E" w:rsidRPr="00E810A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</w:t>
      </w:r>
      <w:r w:rsidR="00D3789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</w:t>
      </w:r>
      <w:r w:rsidR="001F3A7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3.370 </w:t>
      </w:r>
      <w:r w:rsidR="00604AB9" w:rsidRPr="00E810A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kn</w:t>
      </w:r>
    </w:p>
    <w:p w:rsidR="00E3753C" w:rsidRPr="000F7492" w:rsidRDefault="00E3753C" w:rsidP="00BE2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3753C" w:rsidRPr="000F7492" w:rsidRDefault="00E54A8C" w:rsidP="00BE2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Sukladno Pravilniku o proračunskom računovodstvu </w:t>
      </w:r>
      <w:r w:rsidR="00152D80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>i Računskom planu rashodi su</w:t>
      </w:r>
      <w:r w:rsidR="00E3753C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iskazani</w:t>
      </w:r>
      <w:r w:rsidR="00152D80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3753C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nastanka poslovnog događaja (obveza) i </w:t>
      </w:r>
      <w:r w:rsidR="00152D80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nalaze se </w:t>
      </w:r>
      <w:r w:rsidR="00E3753C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izvještajnom razdoblju na koje se odnose neovisno o plaćanju. </w:t>
      </w:r>
    </w:p>
    <w:p w:rsidR="001B54CA" w:rsidRPr="000F7492" w:rsidRDefault="001B54CA" w:rsidP="00BE2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E27E6" w:rsidRDefault="001B54CA" w:rsidP="00BE2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>U izvještajnom razdo</w:t>
      </w:r>
      <w:r w:rsidR="004936F2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blju </w:t>
      </w:r>
      <w:r w:rsidR="00E82C6F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Ministarstvo je ostvarilo višak</w:t>
      </w:r>
      <w:r w:rsidR="004936F2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prihoda </w:t>
      </w:r>
      <w:r w:rsidR="00BE27E6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primitaka </w:t>
      </w:r>
      <w:r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4936F2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>iznosu</w:t>
      </w:r>
      <w:r w:rsidR="00BE27E6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</w:t>
      </w:r>
      <w:r w:rsidR="004936F2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41CC6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7C37F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141CC6">
        <w:rPr>
          <w:rFonts w:ascii="Times New Roman" w:eastAsia="Times New Roman" w:hAnsi="Times New Roman" w:cs="Times New Roman"/>
          <w:sz w:val="24"/>
          <w:szCs w:val="24"/>
          <w:lang w:eastAsia="hr-HR"/>
        </w:rPr>
        <w:t>370</w:t>
      </w:r>
      <w:r w:rsidR="007C37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kun</w:t>
      </w:r>
      <w:r w:rsidR="00141CC6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4936F2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(AOP</w:t>
      </w:r>
      <w:r w:rsidR="00BE27E6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82C6F">
        <w:rPr>
          <w:rFonts w:ascii="Times New Roman" w:eastAsia="Times New Roman" w:hAnsi="Times New Roman" w:cs="Times New Roman"/>
          <w:sz w:val="24"/>
          <w:szCs w:val="24"/>
          <w:lang w:eastAsia="hr-HR"/>
        </w:rPr>
        <w:t>631</w:t>
      </w:r>
      <w:r w:rsidR="00BE27E6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>). P</w:t>
      </w:r>
      <w:r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reneseni </w:t>
      </w:r>
      <w:r w:rsidR="001F3A7F">
        <w:rPr>
          <w:rFonts w:ascii="Times New Roman" w:eastAsia="Times New Roman" w:hAnsi="Times New Roman" w:cs="Times New Roman"/>
          <w:sz w:val="24"/>
          <w:szCs w:val="24"/>
          <w:lang w:eastAsia="hr-HR"/>
        </w:rPr>
        <w:t>višak</w:t>
      </w:r>
      <w:r w:rsidR="001A08A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936F2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prihoda i </w:t>
      </w:r>
      <w:r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>primitak</w:t>
      </w:r>
      <w:r w:rsidR="00BE27E6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BF5B6E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201</w:t>
      </w:r>
      <w:r w:rsidR="00141CC6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1F3A7F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 iznosi 851.161 kunu</w:t>
      </w:r>
      <w:r w:rsidR="00F82117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(AOP</w:t>
      </w:r>
      <w:r w:rsidR="001F3A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633</w:t>
      </w:r>
      <w:r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115164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D40135">
        <w:rPr>
          <w:rFonts w:ascii="Times New Roman" w:eastAsia="Times New Roman" w:hAnsi="Times New Roman" w:cs="Times New Roman"/>
          <w:sz w:val="24"/>
          <w:szCs w:val="24"/>
          <w:lang w:eastAsia="hr-HR"/>
        </w:rPr>
        <w:t>Višak prihoda i primitaka raspoloživ u sljedećem razdoblju iznosi</w:t>
      </w:r>
      <w:r w:rsidR="00BE27E6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40135">
        <w:rPr>
          <w:rFonts w:ascii="Times New Roman" w:eastAsia="Times New Roman" w:hAnsi="Times New Roman" w:cs="Times New Roman"/>
          <w:sz w:val="24"/>
          <w:szCs w:val="24"/>
          <w:lang w:eastAsia="hr-HR"/>
        </w:rPr>
        <w:t>854.</w:t>
      </w:r>
      <w:r w:rsidR="00141CC6">
        <w:rPr>
          <w:rFonts w:ascii="Times New Roman" w:eastAsia="Times New Roman" w:hAnsi="Times New Roman" w:cs="Times New Roman"/>
          <w:sz w:val="24"/>
          <w:szCs w:val="24"/>
          <w:lang w:eastAsia="hr-HR"/>
        </w:rPr>
        <w:t>531</w:t>
      </w:r>
      <w:r w:rsidR="00D40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kun</w:t>
      </w:r>
      <w:r w:rsidR="00141CC6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D40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(AOP 635</w:t>
      </w:r>
      <w:r w:rsidR="00BE27E6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8450C4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031DE8" w:rsidRDefault="00031DE8" w:rsidP="00BE2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D33B2" w:rsidRPr="009A0DD1" w:rsidRDefault="00031DE8" w:rsidP="009A0D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0A0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AOP 052 </w:t>
      </w:r>
      <w:r w:rsidRPr="00B00A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Tekuće pomoći od institucija i tijela EU – Prihodi </w:t>
      </w:r>
      <w:r w:rsidR="008C56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poziciji </w:t>
      </w:r>
      <w:r w:rsidRPr="00B00A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6323 </w:t>
      </w:r>
      <w:r w:rsidR="00F22A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iznosu od </w:t>
      </w:r>
      <w:r w:rsidR="00141CC6">
        <w:rPr>
          <w:rFonts w:ascii="Times New Roman" w:eastAsia="Times New Roman" w:hAnsi="Times New Roman" w:cs="Times New Roman"/>
          <w:sz w:val="24"/>
          <w:szCs w:val="24"/>
          <w:lang w:eastAsia="hr-HR"/>
        </w:rPr>
        <w:t>335</w:t>
      </w:r>
      <w:r w:rsidR="00F22AF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141CC6">
        <w:rPr>
          <w:rFonts w:ascii="Times New Roman" w:eastAsia="Times New Roman" w:hAnsi="Times New Roman" w:cs="Times New Roman"/>
          <w:sz w:val="24"/>
          <w:szCs w:val="24"/>
          <w:lang w:eastAsia="hr-HR"/>
        </w:rPr>
        <w:t>800</w:t>
      </w:r>
      <w:r w:rsidR="00F22AF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141CC6">
        <w:rPr>
          <w:rFonts w:ascii="Times New Roman" w:eastAsia="Times New Roman" w:hAnsi="Times New Roman" w:cs="Times New Roman"/>
          <w:sz w:val="24"/>
          <w:szCs w:val="24"/>
          <w:lang w:eastAsia="hr-HR"/>
        </w:rPr>
        <w:t>913</w:t>
      </w:r>
      <w:r w:rsidR="005112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kun</w:t>
      </w:r>
      <w:r w:rsidR="00141CC6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FC0666" w:rsidRPr="00B00A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D3C18" w:rsidRPr="00B00A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namijenjeni </w:t>
      </w:r>
      <w:r w:rsidRPr="00B00A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 </w:t>
      </w:r>
      <w:r w:rsidR="005112EB">
        <w:rPr>
          <w:rFonts w:ascii="Times New Roman" w:eastAsia="Times New Roman" w:hAnsi="Times New Roman" w:cs="Times New Roman"/>
          <w:sz w:val="24"/>
          <w:szCs w:val="24"/>
          <w:lang w:eastAsia="hr-HR"/>
        </w:rPr>
        <w:t>za provedbu Operativnog programa</w:t>
      </w:r>
      <w:r w:rsidR="00E37EA1" w:rsidRPr="00B00A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Učinkoviti ljudski potencijali 2014.-2020. u okviru Europskog socijalnog fonda kao i Operativn</w:t>
      </w:r>
      <w:r w:rsidR="002D3C18" w:rsidRPr="00B00A08">
        <w:rPr>
          <w:rFonts w:ascii="Times New Roman" w:eastAsia="Times New Roman" w:hAnsi="Times New Roman" w:cs="Times New Roman"/>
          <w:sz w:val="24"/>
          <w:szCs w:val="24"/>
          <w:lang w:eastAsia="hr-HR"/>
        </w:rPr>
        <w:t>og</w:t>
      </w:r>
      <w:r w:rsidR="00E37EA1" w:rsidRPr="00B00A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programa za hranu i osnovnu materijalnu pomoć za razdoblje 2014.-2020. </w:t>
      </w:r>
      <w:r w:rsidR="00B00A08" w:rsidRPr="00B00A08">
        <w:rPr>
          <w:rFonts w:ascii="Times New Roman" w:eastAsia="Times New Roman" w:hAnsi="Times New Roman" w:cs="Times New Roman"/>
          <w:sz w:val="24"/>
          <w:szCs w:val="24"/>
          <w:lang w:eastAsia="hr-HR"/>
        </w:rPr>
        <w:t>U okviru ovih prihoda uključeni su i EU prihodi za projekt PI EU Razvoj IT infrastrukture kao dijela jačanja administrativnih kapaciteta i izgradnje institucija za provedbu uredbi o koordinaciji sustava socijalne sigurnosti. Prihod</w:t>
      </w:r>
      <w:r w:rsidR="00CC5FD8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F22A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201</w:t>
      </w:r>
      <w:r w:rsidR="00141CC6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="00B00A08" w:rsidRPr="00B00A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godini veći </w:t>
      </w:r>
      <w:r w:rsidR="005F19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 za </w:t>
      </w:r>
      <w:r w:rsidR="00141CC6">
        <w:rPr>
          <w:rFonts w:ascii="Times New Roman" w:eastAsia="Times New Roman" w:hAnsi="Times New Roman" w:cs="Times New Roman"/>
          <w:sz w:val="24"/>
          <w:szCs w:val="24"/>
          <w:lang w:eastAsia="hr-HR"/>
        </w:rPr>
        <w:t>198</w:t>
      </w:r>
      <w:r w:rsidR="00F22AF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141CC6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B00A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% </w:t>
      </w:r>
      <w:r w:rsidR="00F22AF9">
        <w:rPr>
          <w:rFonts w:ascii="Times New Roman" w:eastAsia="Times New Roman" w:hAnsi="Times New Roman" w:cs="Times New Roman"/>
          <w:sz w:val="24"/>
          <w:szCs w:val="24"/>
          <w:lang w:eastAsia="hr-HR"/>
        </w:rPr>
        <w:t>u odnosu na 201</w:t>
      </w:r>
      <w:r w:rsidR="00141CC6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B00A08" w:rsidRPr="00B00A08">
        <w:rPr>
          <w:rFonts w:ascii="Times New Roman" w:eastAsia="Times New Roman" w:hAnsi="Times New Roman" w:cs="Times New Roman"/>
          <w:sz w:val="24"/>
          <w:szCs w:val="24"/>
          <w:lang w:eastAsia="hr-HR"/>
        </w:rPr>
        <w:t>. g</w:t>
      </w:r>
      <w:r w:rsidR="00FD33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odinu. </w:t>
      </w:r>
    </w:p>
    <w:p w:rsidR="002D3C18" w:rsidRDefault="002D3C18" w:rsidP="00BE27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45639D" w:rsidRPr="001F3A7F" w:rsidRDefault="002D3C18" w:rsidP="00BE27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8959C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AOP 053 </w:t>
      </w:r>
      <w:r w:rsidRPr="008959CB">
        <w:rPr>
          <w:rFonts w:ascii="Times New Roman" w:eastAsia="Times New Roman" w:hAnsi="Times New Roman" w:cs="Times New Roman"/>
          <w:sz w:val="24"/>
          <w:szCs w:val="24"/>
          <w:lang w:eastAsia="hr-HR"/>
        </w:rPr>
        <w:t>Kapitalne pomoći od institucija i tijela EU</w:t>
      </w:r>
      <w:r w:rsidR="00F22A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Prihodi u 201</w:t>
      </w:r>
      <w:r w:rsidR="00141CC6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="00B00A08" w:rsidRPr="008959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godini iznose </w:t>
      </w:r>
      <w:r w:rsidR="00141CC6">
        <w:rPr>
          <w:rFonts w:ascii="Times New Roman" w:eastAsia="Times New Roman" w:hAnsi="Times New Roman" w:cs="Times New Roman"/>
          <w:sz w:val="24"/>
          <w:szCs w:val="24"/>
          <w:lang w:eastAsia="hr-HR"/>
        </w:rPr>
        <w:t>1.004</w:t>
      </w:r>
      <w:r w:rsidR="00F22AF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141CC6">
        <w:rPr>
          <w:rFonts w:ascii="Times New Roman" w:eastAsia="Times New Roman" w:hAnsi="Times New Roman" w:cs="Times New Roman"/>
          <w:sz w:val="24"/>
          <w:szCs w:val="24"/>
          <w:lang w:eastAsia="hr-HR"/>
        </w:rPr>
        <w:t>331</w:t>
      </w:r>
      <w:r w:rsidR="00276B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kun</w:t>
      </w:r>
      <w:r w:rsidR="00141CC6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F22A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odnosno </w:t>
      </w:r>
      <w:r w:rsidR="007F31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veći su za </w:t>
      </w:r>
      <w:r w:rsidR="00141CC6">
        <w:rPr>
          <w:rFonts w:ascii="Times New Roman" w:eastAsia="Times New Roman" w:hAnsi="Times New Roman" w:cs="Times New Roman"/>
          <w:sz w:val="24"/>
          <w:szCs w:val="24"/>
          <w:lang w:eastAsia="hr-HR"/>
        </w:rPr>
        <w:t>400</w:t>
      </w:r>
      <w:r w:rsidR="00AD3A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% </w:t>
      </w:r>
      <w:r w:rsidR="00141C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odnosu na </w:t>
      </w:r>
      <w:r w:rsidR="00F22A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201</w:t>
      </w:r>
      <w:r w:rsidR="00141CC6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FD28D8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</w:t>
      </w:r>
      <w:r w:rsidR="00141CC6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B20D0B" w:rsidRPr="008959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1F3A7F" w:rsidRPr="001F3A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 2019</w:t>
      </w:r>
      <w:r w:rsidR="008959CB" w:rsidRPr="001F3A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. godini ostvarena su kapitalna </w:t>
      </w:r>
      <w:r w:rsidR="00276B7C" w:rsidRPr="001F3A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ulaganja u okviru projekta Operativnog programa</w:t>
      </w:r>
      <w:r w:rsidR="008959CB" w:rsidRPr="001F3A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Učinkoviti ljudski potencijali 2014.-2020.</w:t>
      </w:r>
    </w:p>
    <w:p w:rsidR="008959CB" w:rsidRDefault="008959CB" w:rsidP="00BE27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2D3C18" w:rsidRDefault="002D3C18" w:rsidP="00BE2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D3C1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AOP 116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2D3C18">
        <w:rPr>
          <w:rFonts w:ascii="Times New Roman" w:eastAsia="Times New Roman" w:hAnsi="Times New Roman" w:cs="Times New Roman"/>
          <w:sz w:val="24"/>
          <w:szCs w:val="24"/>
          <w:lang w:eastAsia="hr-HR"/>
        </w:rPr>
        <w:t>Ostali 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2D3C18">
        <w:rPr>
          <w:rFonts w:ascii="Times New Roman" w:eastAsia="Times New Roman" w:hAnsi="Times New Roman" w:cs="Times New Roman"/>
          <w:sz w:val="24"/>
          <w:szCs w:val="24"/>
          <w:lang w:eastAsia="hr-HR"/>
        </w:rPr>
        <w:t>pomenuti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prihodi – Prihodi na poziciji 6526 odnose se na uplate </w:t>
      </w:r>
      <w:r w:rsidR="00DF59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ispitnih pristojbi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Državni proračun Republike Hrvatske </w:t>
      </w:r>
      <w:r w:rsidR="00DF59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</w:t>
      </w:r>
      <w:r w:rsidR="007F31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2019. godinu, </w:t>
      </w:r>
      <w:r w:rsidR="00DF59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polaganje stručnog ispita za stručnjaka </w:t>
      </w:r>
      <w:r w:rsidR="00276B7C">
        <w:rPr>
          <w:rFonts w:ascii="Times New Roman" w:eastAsia="Times New Roman" w:hAnsi="Times New Roman" w:cs="Times New Roman"/>
          <w:sz w:val="24"/>
          <w:szCs w:val="24"/>
          <w:lang w:eastAsia="hr-HR"/>
        </w:rPr>
        <w:t>zaštite na radu</w:t>
      </w:r>
      <w:r w:rsidR="00DF59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ispita za koor</w:t>
      </w:r>
      <w:r w:rsidR="00FC077E">
        <w:rPr>
          <w:rFonts w:ascii="Times New Roman" w:eastAsia="Times New Roman" w:hAnsi="Times New Roman" w:cs="Times New Roman"/>
          <w:sz w:val="24"/>
          <w:szCs w:val="24"/>
          <w:lang w:eastAsia="hr-HR"/>
        </w:rPr>
        <w:t>dinatora zaštite na radu. U 201</w:t>
      </w:r>
      <w:r w:rsidR="00141CC6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="00FC07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godini uplate su za </w:t>
      </w:r>
      <w:r w:rsidR="00D67D91">
        <w:rPr>
          <w:rFonts w:ascii="Times New Roman" w:eastAsia="Times New Roman" w:hAnsi="Times New Roman" w:cs="Times New Roman"/>
          <w:sz w:val="24"/>
          <w:szCs w:val="24"/>
          <w:lang w:eastAsia="hr-HR"/>
        </w:rPr>
        <w:t>13,6</w:t>
      </w:r>
      <w:r w:rsidR="00DF597B">
        <w:rPr>
          <w:rFonts w:ascii="Times New Roman" w:eastAsia="Times New Roman" w:hAnsi="Times New Roman" w:cs="Times New Roman"/>
          <w:sz w:val="24"/>
          <w:szCs w:val="24"/>
          <w:lang w:eastAsia="hr-HR"/>
        </w:rPr>
        <w:t>% manje u</w:t>
      </w:r>
      <w:r w:rsidR="00FC07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odnosu na 201</w:t>
      </w:r>
      <w:r w:rsidR="00D67D91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DF59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zbog smanjenog broja kandidata </w:t>
      </w:r>
      <w:r w:rsidR="0021436B">
        <w:rPr>
          <w:rFonts w:ascii="Times New Roman" w:eastAsia="Times New Roman" w:hAnsi="Times New Roman" w:cs="Times New Roman"/>
          <w:sz w:val="24"/>
          <w:szCs w:val="24"/>
          <w:lang w:eastAsia="hr-HR"/>
        </w:rPr>
        <w:t>koji su pristupili ispitima.</w:t>
      </w:r>
    </w:p>
    <w:p w:rsidR="00462029" w:rsidRDefault="00462029" w:rsidP="00BE2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62029" w:rsidRPr="00C25EC9" w:rsidRDefault="00462029" w:rsidP="00BE27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C25E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>AOP 132</w:t>
      </w:r>
      <w:r w:rsidRPr="00C25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Prihodi iz nadležnog proračuna za financiranje rashoda poslovanja – Prihodi na poziciji 6711 u 201</w:t>
      </w:r>
      <w:r w:rsidR="00926B66" w:rsidRPr="00C25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9</w:t>
      </w:r>
      <w:r w:rsidRPr="00C25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  <w:r w:rsidR="00FC40EF" w:rsidRPr="00C25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godini</w:t>
      </w:r>
      <w:r w:rsidR="00276B7C" w:rsidRPr="00C25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iskazani su u </w:t>
      </w:r>
      <w:r w:rsidRPr="00C25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ukupnom iznosu </w:t>
      </w:r>
      <w:r w:rsidR="0069546A" w:rsidRPr="00C25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1</w:t>
      </w:r>
      <w:r w:rsidR="00926B66" w:rsidRPr="00C25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18</w:t>
      </w:r>
      <w:r w:rsidR="0069546A" w:rsidRPr="00C25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  <w:r w:rsidR="00926B66" w:rsidRPr="00C25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434</w:t>
      </w:r>
      <w:r w:rsidR="0069546A" w:rsidRPr="00C25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  <w:r w:rsidR="00926B66" w:rsidRPr="00C25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609</w:t>
      </w:r>
      <w:r w:rsidR="0069546A" w:rsidRPr="00C25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kuna. U 201</w:t>
      </w:r>
      <w:r w:rsidR="00926B66" w:rsidRPr="00C25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8</w:t>
      </w:r>
      <w:r w:rsidR="0069546A" w:rsidRPr="00C25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. </w:t>
      </w:r>
      <w:r w:rsidR="00FC40EF" w:rsidRPr="00C25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godini </w:t>
      </w:r>
      <w:r w:rsidR="0069546A" w:rsidRPr="00C25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iznosili su </w:t>
      </w:r>
      <w:r w:rsidR="00926B66" w:rsidRPr="00C25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130.288</w:t>
      </w:r>
      <w:r w:rsidR="0069546A" w:rsidRPr="00C25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  <w:r w:rsidR="00926B66" w:rsidRPr="00C25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277</w:t>
      </w:r>
      <w:r w:rsidR="0069546A" w:rsidRPr="00C25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kuna. </w:t>
      </w:r>
      <w:r w:rsidR="00757B91" w:rsidRPr="00C25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Za naglasiti je kako se povećalo izdvajanje iz izvora financiranja  12 - Nacionalna sredstva učešća u pomoći s cca 53 milijuna kuna u 2018. godini na 65,3 milijuna kuna u 2019. godini. </w:t>
      </w:r>
      <w:r w:rsidR="0069546A" w:rsidRPr="00C25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Ovo povećanje najvećim dijelom je rezultat poveć</w:t>
      </w:r>
      <w:r w:rsidR="00D40135" w:rsidRPr="00C25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anog broja sklopljenih ugovora</w:t>
      </w:r>
      <w:r w:rsidR="0069546A" w:rsidRPr="00C25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u 201</w:t>
      </w:r>
      <w:r w:rsidR="00926B66" w:rsidRPr="00C25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9</w:t>
      </w:r>
      <w:r w:rsidR="0069546A" w:rsidRPr="00C25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  <w:r w:rsidR="00FC40EF" w:rsidRPr="00C25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godini</w:t>
      </w:r>
      <w:r w:rsidR="0069546A" w:rsidRPr="00C25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u odnosu na 201</w:t>
      </w:r>
      <w:r w:rsidR="00926B66" w:rsidRPr="00C25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8</w:t>
      </w:r>
      <w:r w:rsidR="0069546A" w:rsidRPr="00C25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  <w:r w:rsidR="00276B7C" w:rsidRPr="00C25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godinu s</w:t>
      </w:r>
      <w:r w:rsidR="0069546A" w:rsidRPr="00C25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korisnicima Operativnog programa Učinkoviti ljudski potencijali 2014.-2020. </w:t>
      </w:r>
      <w:r w:rsidR="00AD3A29" w:rsidRPr="00C25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 kojima Republika Hrvatska sudjeluje u financiranju u udjelu od 15%</w:t>
      </w:r>
      <w:r w:rsidR="0077032C" w:rsidRPr="00C25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</w:t>
      </w:r>
      <w:r w:rsidR="00AD3A29" w:rsidRPr="00C25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69546A" w:rsidRPr="00C25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a manjim dijelom na potrebe redovnog financiranja poslovanja Ministarstva rada i mirovinskoga sustava.</w:t>
      </w:r>
    </w:p>
    <w:p w:rsidR="008755F0" w:rsidRPr="002D3C18" w:rsidRDefault="008755F0" w:rsidP="00BE27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FC077E" w:rsidRPr="00D810BA" w:rsidRDefault="00FC077E" w:rsidP="00BE2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AOP 150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Plaće (bruto) 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AOP 156 </w:t>
      </w:r>
      <w:r w:rsidRPr="00FC077E">
        <w:rPr>
          <w:rFonts w:ascii="Times New Roman" w:eastAsia="Times New Roman" w:hAnsi="Times New Roman" w:cs="Times New Roman"/>
          <w:sz w:val="24"/>
          <w:szCs w:val="24"/>
          <w:lang w:eastAsia="hr-HR"/>
        </w:rPr>
        <w:t>Doprinosi na plaću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Rashodi</w:t>
      </w:r>
      <w:r w:rsidR="005C65A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pozicijama 311 i 313 u 2018</w:t>
      </w:r>
      <w:r w:rsidR="00276B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godini su </w:t>
      </w:r>
      <w:r w:rsidR="00926B66">
        <w:rPr>
          <w:rFonts w:ascii="Times New Roman" w:eastAsia="Times New Roman" w:hAnsi="Times New Roman" w:cs="Times New Roman"/>
          <w:sz w:val="24"/>
          <w:szCs w:val="24"/>
          <w:lang w:eastAsia="hr-HR"/>
        </w:rPr>
        <w:t>manji</w:t>
      </w:r>
      <w:r w:rsidR="00276B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</w:t>
      </w:r>
      <w:r w:rsidR="00926B6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27,90 %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odnosu na rasho</w:t>
      </w:r>
      <w:r w:rsidR="005C65A1">
        <w:rPr>
          <w:rFonts w:ascii="Times New Roman" w:eastAsia="Times New Roman" w:hAnsi="Times New Roman" w:cs="Times New Roman"/>
          <w:sz w:val="24"/>
          <w:szCs w:val="24"/>
          <w:lang w:eastAsia="hr-HR"/>
        </w:rPr>
        <w:t>de iskazane u 201</w:t>
      </w:r>
      <w:r w:rsidR="00926B66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godini </w:t>
      </w:r>
      <w:r w:rsidR="00DB68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 obzirom da je </w:t>
      </w:r>
      <w:r w:rsidR="00926B6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810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dio </w:t>
      </w:r>
      <w:r w:rsidR="00C25EC9">
        <w:rPr>
          <w:rFonts w:ascii="Times New Roman" w:eastAsia="Times New Roman" w:hAnsi="Times New Roman" w:cs="Times New Roman"/>
          <w:sz w:val="24"/>
          <w:szCs w:val="24"/>
          <w:lang w:eastAsia="hr-HR"/>
        </w:rPr>
        <w:t>službenik</w:t>
      </w:r>
      <w:r w:rsidR="00D810BA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C25EC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810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Ministarstva rada i mirovinskoga sustava </w:t>
      </w:r>
      <w:r w:rsidR="00DB684A">
        <w:rPr>
          <w:rFonts w:ascii="Times New Roman" w:eastAsia="Times New Roman" w:hAnsi="Times New Roman" w:cs="Times New Roman"/>
          <w:sz w:val="24"/>
          <w:szCs w:val="24"/>
          <w:lang w:eastAsia="hr-HR"/>
        </w:rPr>
        <w:t>preuzeo</w:t>
      </w:r>
      <w:r w:rsidR="00C25EC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Državni </w:t>
      </w:r>
      <w:r w:rsidR="00DE72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inspektorat </w:t>
      </w:r>
      <w:r w:rsidR="00C25EC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01. travnja </w:t>
      </w:r>
      <w:r w:rsidR="00926B66">
        <w:rPr>
          <w:rFonts w:ascii="Times New Roman" w:eastAsia="Times New Roman" w:hAnsi="Times New Roman" w:cs="Times New Roman"/>
          <w:sz w:val="24"/>
          <w:szCs w:val="24"/>
          <w:lang w:eastAsia="hr-HR"/>
        </w:rPr>
        <w:t>2019. godine.</w:t>
      </w:r>
    </w:p>
    <w:p w:rsidR="00FC077E" w:rsidRDefault="00FC077E" w:rsidP="00BE27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416E67" w:rsidRPr="00022046" w:rsidRDefault="00FB3BDD" w:rsidP="00BE2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204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AOP 162</w:t>
      </w:r>
      <w:r w:rsidRPr="000220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Službena putovanja</w:t>
      </w:r>
      <w:r w:rsidR="009D69D9" w:rsidRPr="000220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Rashodi </w:t>
      </w:r>
      <w:r w:rsidR="002D05F2" w:rsidRPr="00022046">
        <w:rPr>
          <w:rFonts w:ascii="Times New Roman" w:eastAsia="Times New Roman" w:hAnsi="Times New Roman" w:cs="Times New Roman"/>
          <w:sz w:val="24"/>
          <w:szCs w:val="24"/>
          <w:lang w:eastAsia="hr-HR"/>
        </w:rPr>
        <w:t>na navedenoj poziciji</w:t>
      </w:r>
      <w:r w:rsidRPr="000220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 u 201</w:t>
      </w:r>
      <w:r w:rsidR="00926B66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Pr="000220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godini </w:t>
      </w:r>
      <w:r w:rsidR="00926B66">
        <w:rPr>
          <w:rFonts w:ascii="Times New Roman" w:eastAsia="Times New Roman" w:hAnsi="Times New Roman" w:cs="Times New Roman"/>
          <w:sz w:val="24"/>
          <w:szCs w:val="24"/>
          <w:lang w:eastAsia="hr-HR"/>
        </w:rPr>
        <w:t>veći</w:t>
      </w:r>
      <w:r w:rsidRPr="000220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</w:t>
      </w:r>
      <w:r w:rsidR="00926B66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022046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926B66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9D69D9" w:rsidRPr="00022046">
        <w:rPr>
          <w:rFonts w:ascii="Times New Roman" w:eastAsia="Times New Roman" w:hAnsi="Times New Roman" w:cs="Times New Roman"/>
          <w:sz w:val="24"/>
          <w:szCs w:val="24"/>
          <w:lang w:eastAsia="hr-HR"/>
        </w:rPr>
        <w:t>% u odnosu na 201</w:t>
      </w:r>
      <w:r w:rsidR="00926B66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9D69D9" w:rsidRPr="00022046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</w:t>
      </w:r>
      <w:r w:rsidR="003404D0" w:rsidRPr="000220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zbog </w:t>
      </w:r>
      <w:r w:rsidRPr="000220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aktivnosti </w:t>
      </w:r>
      <w:r w:rsidR="003404D0" w:rsidRPr="000220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predstavljanja </w:t>
      </w:r>
      <w:r w:rsidR="005F19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javnosti </w:t>
      </w:r>
      <w:r w:rsidR="003404D0" w:rsidRPr="000220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cjelovite mirovinske reforme kao i povećanih aktivnosti u okviru Operativnog programa Učinkoviti ljudski </w:t>
      </w:r>
      <w:r w:rsidR="005F19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potencijali </w:t>
      </w:r>
      <w:r w:rsidR="003404D0" w:rsidRPr="00022046">
        <w:rPr>
          <w:rFonts w:ascii="Times New Roman" w:eastAsia="Times New Roman" w:hAnsi="Times New Roman" w:cs="Times New Roman"/>
          <w:sz w:val="24"/>
          <w:szCs w:val="24"/>
          <w:lang w:eastAsia="hr-HR"/>
        </w:rPr>
        <w:t>2014</w:t>
      </w:r>
      <w:r w:rsidRPr="00022046">
        <w:rPr>
          <w:rFonts w:ascii="Times New Roman" w:eastAsia="Times New Roman" w:hAnsi="Times New Roman" w:cs="Times New Roman"/>
          <w:sz w:val="24"/>
          <w:szCs w:val="24"/>
          <w:lang w:eastAsia="hr-HR"/>
        </w:rPr>
        <w:t>.-2020.</w:t>
      </w:r>
      <w:r w:rsidR="00416E67" w:rsidRPr="000220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Također, </w:t>
      </w:r>
      <w:r w:rsidR="005F1989">
        <w:rPr>
          <w:rFonts w:ascii="Times New Roman" w:eastAsia="Times New Roman" w:hAnsi="Times New Roman" w:cs="Times New Roman"/>
          <w:sz w:val="24"/>
          <w:szCs w:val="24"/>
          <w:lang w:eastAsia="hr-HR"/>
        </w:rPr>
        <w:t>povećan je broj prisustvovanja sastancima u Bruxellesu s</w:t>
      </w:r>
      <w:r w:rsidR="00416E67" w:rsidRPr="000220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Europskom komisijom i ostalim tijelima EU, sudjelovanja u radu radnih skupina i odbora kojima je Ministarstvo član, a</w:t>
      </w:r>
      <w:r w:rsidR="005F19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dio se odnosi  na prateće </w:t>
      </w:r>
      <w:r w:rsidR="00416E67" w:rsidRPr="000220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F19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troškove </w:t>
      </w:r>
      <w:r w:rsidR="00416E67" w:rsidRPr="00022046">
        <w:rPr>
          <w:rFonts w:ascii="Times New Roman" w:eastAsia="Times New Roman" w:hAnsi="Times New Roman" w:cs="Times New Roman"/>
          <w:sz w:val="24"/>
          <w:szCs w:val="24"/>
          <w:lang w:eastAsia="hr-HR"/>
        </w:rPr>
        <w:t>usavršavanja službenika</w:t>
      </w:r>
      <w:r w:rsidR="005F19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rade na provedbi o</w:t>
      </w:r>
      <w:r w:rsidR="00416E67" w:rsidRPr="00022046">
        <w:rPr>
          <w:rFonts w:ascii="Times New Roman" w:eastAsia="Times New Roman" w:hAnsi="Times New Roman" w:cs="Times New Roman"/>
          <w:sz w:val="24"/>
          <w:szCs w:val="24"/>
          <w:lang w:eastAsia="hr-HR"/>
        </w:rPr>
        <w:t>perativnih programa. S obzirom na povećani intenzitet rada tijekom provedbe ugovora iz trenutnog programskog razdoblja 2014.-2020</w:t>
      </w:r>
      <w:r w:rsidR="00AD3A2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416E67" w:rsidRPr="00022046">
        <w:rPr>
          <w:rFonts w:ascii="Times New Roman" w:eastAsia="Times New Roman" w:hAnsi="Times New Roman" w:cs="Times New Roman"/>
          <w:sz w:val="24"/>
          <w:szCs w:val="24"/>
          <w:lang w:eastAsia="hr-HR"/>
        </w:rPr>
        <w:t>, pripreme za novo programsko razdoblje 2021</w:t>
      </w:r>
      <w:r w:rsidR="00AD3A2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416E67" w:rsidRPr="00022046">
        <w:rPr>
          <w:rFonts w:ascii="Times New Roman" w:eastAsia="Times New Roman" w:hAnsi="Times New Roman" w:cs="Times New Roman"/>
          <w:sz w:val="24"/>
          <w:szCs w:val="24"/>
          <w:lang w:eastAsia="hr-HR"/>
        </w:rPr>
        <w:t>-2027</w:t>
      </w:r>
      <w:r w:rsidR="00AD3A2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416E67" w:rsidRPr="00022046">
        <w:rPr>
          <w:rFonts w:ascii="Times New Roman" w:eastAsia="Times New Roman" w:hAnsi="Times New Roman" w:cs="Times New Roman"/>
          <w:sz w:val="24"/>
          <w:szCs w:val="24"/>
          <w:lang w:eastAsia="hr-HR"/>
        </w:rPr>
        <w:t>, te povećan broj</w:t>
      </w:r>
      <w:r w:rsidR="005E70C2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416E67" w:rsidRPr="000220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službenika Uprave za upravljanje operativnim programima</w:t>
      </w:r>
      <w:r w:rsidR="005F19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</w:t>
      </w:r>
      <w:r w:rsidR="00416E67" w:rsidRPr="00022046">
        <w:rPr>
          <w:rFonts w:ascii="Times New Roman" w:eastAsia="Times New Roman" w:hAnsi="Times New Roman" w:cs="Times New Roman"/>
          <w:sz w:val="24"/>
          <w:szCs w:val="24"/>
          <w:lang w:eastAsia="hr-HR"/>
        </w:rPr>
        <w:t>, povećani su i troškovi službenih putovanja</w:t>
      </w:r>
      <w:r w:rsidR="004F7283" w:rsidRPr="0002204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FB3BDD" w:rsidRPr="00FB3BDD" w:rsidRDefault="00FB3BDD" w:rsidP="00BE2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71004" w:rsidRDefault="00FB3BDD" w:rsidP="00E710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B3BD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AOP 163</w:t>
      </w:r>
      <w:r w:rsidRPr="00FB3B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Naknade za prijevoz, za rad na terenu i odvojeni život</w:t>
      </w:r>
      <w:r w:rsidR="005E70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 poziciji 3212 za 201</w:t>
      </w:r>
      <w:r w:rsidR="00DC16B8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god</w:t>
      </w:r>
      <w:r w:rsidR="00AD3A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inu iskazani su rashodi za </w:t>
      </w:r>
      <w:r w:rsidR="00DC16B8">
        <w:rPr>
          <w:rFonts w:ascii="Times New Roman" w:eastAsia="Times New Roman" w:hAnsi="Times New Roman" w:cs="Times New Roman"/>
          <w:sz w:val="24"/>
          <w:szCs w:val="24"/>
          <w:lang w:eastAsia="hr-HR"/>
        </w:rPr>
        <w:t>59</w:t>
      </w:r>
      <w:r w:rsidR="00AD3A2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DC16B8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% </w:t>
      </w:r>
      <w:r w:rsidR="00DC16B8">
        <w:rPr>
          <w:rFonts w:ascii="Times New Roman" w:eastAsia="Times New Roman" w:hAnsi="Times New Roman" w:cs="Times New Roman"/>
          <w:sz w:val="24"/>
          <w:szCs w:val="24"/>
          <w:lang w:eastAsia="hr-HR"/>
        </w:rPr>
        <w:t>manji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odnosu na </w:t>
      </w:r>
      <w:r w:rsidR="00DC16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2018.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godinu</w:t>
      </w:r>
      <w:r w:rsidR="00DE722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 </w:t>
      </w:r>
      <w:r w:rsidR="00DC16B8">
        <w:rPr>
          <w:rFonts w:ascii="Times New Roman" w:eastAsia="Times New Roman" w:hAnsi="Times New Roman" w:cs="Times New Roman"/>
          <w:sz w:val="24"/>
          <w:szCs w:val="24"/>
          <w:lang w:eastAsia="hr-HR"/>
        </w:rPr>
        <w:t>smanjenja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došlo </w:t>
      </w:r>
      <w:r w:rsidR="00E710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 obzirom da je </w:t>
      </w:r>
      <w:r w:rsidR="00D810BA">
        <w:rPr>
          <w:rFonts w:ascii="Times New Roman" w:eastAsia="Times New Roman" w:hAnsi="Times New Roman" w:cs="Times New Roman"/>
          <w:sz w:val="24"/>
          <w:szCs w:val="24"/>
          <w:lang w:eastAsia="hr-HR"/>
        </w:rPr>
        <w:t>dio službenika</w:t>
      </w:r>
      <w:r w:rsidR="00E710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810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Ministarstva rada i mirovinskoga sustava </w:t>
      </w:r>
      <w:r w:rsidR="00E71004">
        <w:rPr>
          <w:rFonts w:ascii="Times New Roman" w:eastAsia="Times New Roman" w:hAnsi="Times New Roman" w:cs="Times New Roman"/>
          <w:sz w:val="24"/>
          <w:szCs w:val="24"/>
          <w:lang w:eastAsia="hr-HR"/>
        </w:rPr>
        <w:t>preuzeo Državni inspektorat 01. travnja 2019. godine.</w:t>
      </w:r>
    </w:p>
    <w:p w:rsidR="00E577C2" w:rsidRDefault="00E577C2" w:rsidP="00B443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022046" w:rsidRPr="00022046" w:rsidRDefault="00FB3BDD" w:rsidP="00B443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4433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AOP 164</w:t>
      </w:r>
      <w:r w:rsidRPr="000220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Stručno usavršavanje </w:t>
      </w:r>
      <w:r w:rsidR="00022046" w:rsidRPr="00022046">
        <w:rPr>
          <w:rFonts w:ascii="Times New Roman" w:eastAsia="Times New Roman" w:hAnsi="Times New Roman" w:cs="Times New Roman"/>
          <w:sz w:val="24"/>
          <w:szCs w:val="24"/>
          <w:lang w:eastAsia="hr-HR"/>
        </w:rPr>
        <w:t>zaposlenika – Rashodi na</w:t>
      </w:r>
      <w:r w:rsidR="005E70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navedenoj poziciji veći su za </w:t>
      </w:r>
      <w:r w:rsidR="00DC16B8">
        <w:rPr>
          <w:rFonts w:ascii="Times New Roman" w:eastAsia="Times New Roman" w:hAnsi="Times New Roman" w:cs="Times New Roman"/>
          <w:sz w:val="24"/>
          <w:szCs w:val="24"/>
          <w:lang w:eastAsia="hr-HR"/>
        </w:rPr>
        <w:t>199,2</w:t>
      </w:r>
      <w:r w:rsidR="00022046" w:rsidRPr="00022046">
        <w:rPr>
          <w:rFonts w:ascii="Times New Roman" w:eastAsia="Times New Roman" w:hAnsi="Times New Roman" w:cs="Times New Roman"/>
          <w:sz w:val="24"/>
          <w:szCs w:val="24"/>
          <w:lang w:eastAsia="hr-HR"/>
        </w:rPr>
        <w:t>% u odnosu na 201</w:t>
      </w:r>
      <w:r w:rsidR="00DC16B8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022046" w:rsidRPr="000220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godinu. Ministarstvo kontinuirano ulaže u ljudske resurse s ciljem unapređenja znanja. </w:t>
      </w:r>
      <w:r w:rsidR="005E70C2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022046" w:rsidRPr="000220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tručno usavršavanje </w:t>
      </w:r>
      <w:r w:rsidR="005E70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službenika Uprave za upravljanje operativnim programima EU </w:t>
      </w:r>
      <w:r w:rsidR="00022046" w:rsidRPr="00022046"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financira se u okviru</w:t>
      </w:r>
      <w:r w:rsidR="005E70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Operativnog programa iz</w:t>
      </w:r>
      <w:r w:rsidR="00022046" w:rsidRPr="000220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sredstava Prioritetne osi 5 - Tehnička pomoć koja je dodijelj</w:t>
      </w:r>
      <w:r w:rsidR="005E70C2">
        <w:rPr>
          <w:rFonts w:ascii="Times New Roman" w:eastAsia="Times New Roman" w:hAnsi="Times New Roman" w:cs="Times New Roman"/>
          <w:sz w:val="24"/>
          <w:szCs w:val="24"/>
          <w:lang w:eastAsia="hr-HR"/>
        </w:rPr>
        <w:t>ena u cilju potpore u provedbi o</w:t>
      </w:r>
      <w:r w:rsidR="000220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perativnog programa zemlji članici. </w:t>
      </w:r>
    </w:p>
    <w:p w:rsidR="00B44339" w:rsidRDefault="00B44339" w:rsidP="00BE27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E71004" w:rsidRDefault="00500F10" w:rsidP="00E710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319FF">
        <w:rPr>
          <w:rFonts w:ascii="Times New Roman" w:eastAsia="Times New Roman" w:hAnsi="Times New Roman" w:cs="Times New Roman"/>
          <w:sz w:val="24"/>
          <w:szCs w:val="24"/>
          <w:lang w:eastAsia="hr-HR"/>
        </w:rPr>
        <w:t>Ostali materijalni rashodi su manji u odnosu n</w:t>
      </w:r>
      <w:r w:rsidR="0035031D" w:rsidRPr="00A319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prethodnu godinu </w:t>
      </w:r>
      <w:r w:rsidR="00E710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 obzirom da je </w:t>
      </w:r>
      <w:r w:rsidR="00D810BA">
        <w:rPr>
          <w:rFonts w:ascii="Times New Roman" w:eastAsia="Times New Roman" w:hAnsi="Times New Roman" w:cs="Times New Roman"/>
          <w:sz w:val="24"/>
          <w:szCs w:val="24"/>
          <w:lang w:eastAsia="hr-HR"/>
        </w:rPr>
        <w:t>dio</w:t>
      </w:r>
      <w:r w:rsidR="00E710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službenik</w:t>
      </w:r>
      <w:r w:rsidR="00D810BA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E710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810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Ministarstva rada i mirovinskoga sustava preuzeo </w:t>
      </w:r>
      <w:r w:rsidR="00E710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Državni inspektorat 01. travnja 2019. godine.</w:t>
      </w:r>
    </w:p>
    <w:p w:rsidR="00A319FF" w:rsidRDefault="00A319FF" w:rsidP="00BE27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A01B5" w:rsidRPr="00E3630D" w:rsidRDefault="004C5397" w:rsidP="00BE27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500F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AOP </w:t>
      </w:r>
      <w:r w:rsidRPr="00E36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>181</w:t>
      </w:r>
      <w:r w:rsidR="00D065E1" w:rsidRPr="00E36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 </w:t>
      </w:r>
      <w:r w:rsidR="00D065E1" w:rsidRPr="00E36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Intelektualne i osobne usluge – Rashodi na poziciji 323</w:t>
      </w:r>
      <w:r w:rsidR="00E36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7 Intelektualne i osobne usluge </w:t>
      </w:r>
      <w:r w:rsidR="003D13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su</w:t>
      </w:r>
      <w:r w:rsidR="00E36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na razini izvršenja iz 2</w:t>
      </w:r>
      <w:r w:rsidR="004349D4" w:rsidRPr="00E36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018</w:t>
      </w:r>
      <w:r w:rsidR="00E36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 godine. Isti su u 2019. godini</w:t>
      </w:r>
      <w:r w:rsidR="00D065E1" w:rsidRPr="00E36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os</w:t>
      </w:r>
      <w:r w:rsidR="00E36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tvareni</w:t>
      </w:r>
      <w:r w:rsidR="004349D4" w:rsidRPr="00E36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u iznosu od 6.327.250</w:t>
      </w:r>
      <w:r w:rsidR="00E36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kuna a odnose se na plaćanje u okviru</w:t>
      </w:r>
      <w:r w:rsidR="00912274" w:rsidRPr="00E36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projekta IPA I Jačanje politike i kapaciteta za smanjiv</w:t>
      </w:r>
      <w:r w:rsidR="004349D4" w:rsidRPr="00E36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anje neprijavljenog rada. Preostali dio odnosi se na ugovorne obveze po aktivnosti Operativni program Učinkoviti ljudski </w:t>
      </w:r>
      <w:r w:rsidR="003E4286" w:rsidRPr="00E36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potencijali </w:t>
      </w:r>
      <w:r w:rsidR="004349D4" w:rsidRPr="00E36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2014.-2020.</w:t>
      </w:r>
      <w:r w:rsidR="003E4286" w:rsidRPr="00E36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 zbog</w:t>
      </w:r>
      <w:r w:rsidR="00AA01B5" w:rsidRPr="00E36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povećanog broja sklopljenih ugovora u okvi</w:t>
      </w:r>
      <w:r w:rsidR="003E4286" w:rsidRPr="00E36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ru Operativnog programa za </w:t>
      </w:r>
      <w:r w:rsidR="00AA01B5" w:rsidRPr="00E36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pr</w:t>
      </w:r>
      <w:r w:rsidR="003305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ijevode</w:t>
      </w:r>
      <w:r w:rsidR="00AA01B5" w:rsidRPr="00E36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dokumentacije, usluge simultanog prevođenja te usluge koje se odnose na </w:t>
      </w:r>
      <w:r w:rsidR="003E4286" w:rsidRPr="00E36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angažiranje </w:t>
      </w:r>
      <w:r w:rsidR="00AA01B5" w:rsidRPr="00E36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stručnjaka za pojedina područja potrebna za provedbu Operativnog programa te str</w:t>
      </w:r>
      <w:r w:rsidR="003E4286" w:rsidRPr="00E36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učnjaka sa specifičnim znanjima.</w:t>
      </w:r>
    </w:p>
    <w:p w:rsidR="009D3D70" w:rsidRPr="00500F10" w:rsidRDefault="00912274" w:rsidP="00BE27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500F10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 </w:t>
      </w:r>
    </w:p>
    <w:p w:rsidR="002330FD" w:rsidRDefault="003D523A" w:rsidP="00BE2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50F6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AOP 182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Računalne usluge - Rashodi</w:t>
      </w:r>
      <w:r w:rsidR="002330FD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pozici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ji 3238 Računalne usluge</w:t>
      </w:r>
      <w:r w:rsidR="00E363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2019</w:t>
      </w:r>
      <w:r w:rsidR="00EF4CEB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</w:t>
      </w:r>
      <w:r w:rsidR="00E3630D">
        <w:rPr>
          <w:rFonts w:ascii="Times New Roman" w:eastAsia="Times New Roman" w:hAnsi="Times New Roman" w:cs="Times New Roman"/>
          <w:sz w:val="24"/>
          <w:szCs w:val="24"/>
          <w:lang w:eastAsia="hr-HR"/>
        </w:rPr>
        <w:t>tvareni su u iznosu od 1.059.579 kuna, odnosno 41,7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% </w:t>
      </w:r>
      <w:r w:rsidR="00E3630D">
        <w:rPr>
          <w:rFonts w:ascii="Times New Roman" w:eastAsia="Times New Roman" w:hAnsi="Times New Roman" w:cs="Times New Roman"/>
          <w:sz w:val="24"/>
          <w:szCs w:val="24"/>
          <w:lang w:eastAsia="hr-HR"/>
        </w:rPr>
        <w:t>manje</w:t>
      </w:r>
      <w:r w:rsidR="00EF4CEB" w:rsidRPr="00995C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065E1" w:rsidRPr="00995C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ostvarenja u </w:t>
      </w:r>
      <w:r w:rsidR="00E3630D">
        <w:rPr>
          <w:rFonts w:ascii="Times New Roman" w:eastAsia="Times New Roman" w:hAnsi="Times New Roman" w:cs="Times New Roman"/>
          <w:sz w:val="24"/>
          <w:szCs w:val="24"/>
          <w:lang w:eastAsia="hr-HR"/>
        </w:rPr>
        <w:t>2018</w:t>
      </w:r>
      <w:r w:rsidR="002330FD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</w:t>
      </w:r>
      <w:r w:rsidR="00995C14">
        <w:rPr>
          <w:rFonts w:ascii="Times New Roman" w:eastAsia="Times New Roman" w:hAnsi="Times New Roman" w:cs="Times New Roman"/>
          <w:sz w:val="24"/>
          <w:szCs w:val="24"/>
          <w:lang w:eastAsia="hr-HR"/>
        </w:rPr>
        <w:t>ni</w:t>
      </w:r>
      <w:r w:rsidR="00E3630D">
        <w:rPr>
          <w:rFonts w:ascii="Times New Roman" w:eastAsia="Times New Roman" w:hAnsi="Times New Roman" w:cs="Times New Roman"/>
          <w:sz w:val="24"/>
          <w:szCs w:val="24"/>
          <w:lang w:eastAsia="hr-HR"/>
        </w:rPr>
        <w:t>. Potrebe za računalnim uslugama su</w:t>
      </w:r>
      <w:r w:rsidR="00850C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</w:t>
      </w:r>
      <w:r w:rsidR="00E363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prethodnom razdoblju bile veće prvenstveno što je tada</w:t>
      </w:r>
      <w:r w:rsidR="00A679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evidentiran rashod  po kojem je izvršena obveza plaćanja u iznosu od 1.547.596 kuna a vezano za </w:t>
      </w:r>
      <w:r w:rsidR="008959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provedbu projekta </w:t>
      </w:r>
      <w:r w:rsidR="00120C91">
        <w:rPr>
          <w:rFonts w:ascii="Times New Roman" w:eastAsia="Times New Roman" w:hAnsi="Times New Roman" w:cs="Times New Roman"/>
          <w:sz w:val="24"/>
          <w:szCs w:val="24"/>
          <w:lang w:eastAsia="hr-HR"/>
        </w:rPr>
        <w:t>po</w:t>
      </w:r>
      <w:r w:rsidR="002330FD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aktivnosti A854019 PI EU Razvoj IT infrastrukture kao dijela jačanja administrativnih kapaciteta i iz</w:t>
      </w:r>
      <w:r w:rsidR="00995E11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>gradnje i</w:t>
      </w:r>
      <w:r w:rsidR="002330FD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="00995E11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2330FD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>titucija za provedbu uredbi o koordinaciji sustava socijalne sigurnosti</w:t>
      </w:r>
      <w:r w:rsidR="00A679C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3D523A" w:rsidRDefault="003D523A" w:rsidP="00BE2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C4B6D" w:rsidRDefault="007C4B6D" w:rsidP="007C4B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570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AOP 188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Reprezentacija - Rashodi na poz</w:t>
      </w:r>
      <w:r w:rsidR="00BA3D75">
        <w:rPr>
          <w:rFonts w:ascii="Times New Roman" w:eastAsia="Times New Roman" w:hAnsi="Times New Roman" w:cs="Times New Roman"/>
          <w:sz w:val="24"/>
          <w:szCs w:val="24"/>
          <w:lang w:eastAsia="hr-HR"/>
        </w:rPr>
        <w:t>iciji 3293 Reprezentacija u 2019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godini </w:t>
      </w:r>
      <w:r w:rsidR="00BA3D75">
        <w:rPr>
          <w:rFonts w:ascii="Times New Roman" w:eastAsia="Times New Roman" w:hAnsi="Times New Roman" w:cs="Times New Roman"/>
          <w:sz w:val="24"/>
          <w:szCs w:val="24"/>
          <w:lang w:eastAsia="hr-HR"/>
        </w:rPr>
        <w:t>ostvareni su u iznosu od 647.120 kuna, odnosno 20,1% manje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odnosu na </w:t>
      </w:r>
      <w:r w:rsidR="00BA3D75">
        <w:rPr>
          <w:rFonts w:ascii="Times New Roman" w:eastAsia="Times New Roman" w:hAnsi="Times New Roman" w:cs="Times New Roman"/>
          <w:sz w:val="24"/>
          <w:szCs w:val="24"/>
          <w:lang w:eastAsia="hr-HR"/>
        </w:rPr>
        <w:t>ostvarenje u 2018</w:t>
      </w:r>
      <w:r w:rsidR="00C40608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BA3D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Smanjenje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odnosi na </w:t>
      </w:r>
      <w:r w:rsidR="00BA3D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umanjenu potrebu aktivnosti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korištenje </w:t>
      </w:r>
      <w:r w:rsidR="00C406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sredstava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okviru aktivnosti koje se financiraju iz sredstava </w:t>
      </w:r>
      <w:r w:rsidR="00C40608"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 Učinkoviti</w:t>
      </w:r>
      <w:r w:rsidR="00B87F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ljudski potencijali 2014.-2020.</w:t>
      </w:r>
    </w:p>
    <w:p w:rsidR="007C4B6D" w:rsidRDefault="007C4B6D" w:rsidP="007C4B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A0DD1" w:rsidRPr="009A0DD1" w:rsidRDefault="009A0DD1" w:rsidP="009A0D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Rashodi iz skupine 35 – Subvencije </w:t>
      </w:r>
      <w:r w:rsidRPr="001D53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(AOP 212)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36 – Pomoći dane u inozemstvo i unutar općeg proračuna (</w:t>
      </w:r>
      <w:r w:rsidRPr="001D53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AOP 221)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38 – Ostali rashodi </w:t>
      </w:r>
      <w:r w:rsidRPr="001D53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(AOP 257)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ostvareni su u znatno većim iznosima nego u 201</w:t>
      </w:r>
      <w:r w:rsidR="0008310D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godini. Razlog tome jest što je 201</w:t>
      </w:r>
      <w:r w:rsidR="00500F10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 </w:t>
      </w:r>
      <w:r w:rsidR="007703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bilo ugovoreno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85 ugovora</w:t>
      </w:r>
      <w:r w:rsidR="00D640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prema korisnicima, u kojima 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A0DD1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Ministarstvo Posredničko tijelo prve razine i provodi plaćanja, dok je zaklj</w:t>
      </w:r>
      <w:r w:rsidR="001D5329">
        <w:rPr>
          <w:rFonts w:ascii="Times New Roman" w:eastAsia="Times New Roman" w:hAnsi="Times New Roman" w:cs="Times New Roman"/>
          <w:sz w:val="24"/>
          <w:szCs w:val="24"/>
          <w:lang w:eastAsia="hr-HR"/>
        </w:rPr>
        <w:t>učno s prosincem 201</w:t>
      </w:r>
      <w:r w:rsidR="00500F10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="001D53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 bilo </w:t>
      </w:r>
      <w:r w:rsidRPr="009A0DD1">
        <w:rPr>
          <w:rFonts w:ascii="Times New Roman" w:eastAsia="Times New Roman" w:hAnsi="Times New Roman" w:cs="Times New Roman"/>
          <w:sz w:val="24"/>
          <w:szCs w:val="24"/>
          <w:lang w:eastAsia="hr-HR"/>
        </w:rPr>
        <w:t>ugovoreno ukupno 296 ugovora. Najveći dio novo potpisanih ugovora za koje je izvršeno plaćanje u 201</w:t>
      </w:r>
      <w:r w:rsidR="00500F10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Pr="009A0DD1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 odnosi se na dodjelu sredstava u okviru poziva UP.02.1.1.05. ZAŽELI</w:t>
      </w:r>
      <w:r w:rsidR="00D640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</w:t>
      </w:r>
      <w:r w:rsidRPr="009A0DD1"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 ZAPOŠLJAVANJA ŽENA (ukupno 183 ugovora).</w:t>
      </w:r>
    </w:p>
    <w:p w:rsidR="001D5329" w:rsidRDefault="001D5329" w:rsidP="001D5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315CC" w:rsidRPr="009A0DD1" w:rsidRDefault="009315CC" w:rsidP="009315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Tako su</w:t>
      </w:r>
      <w:r w:rsidRPr="009A0D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okviru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sljedećih ugovora izvršene isplate</w:t>
      </w:r>
      <w:r w:rsidRPr="009A0D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sredstava u 2019. godin</w:t>
      </w:r>
      <w:r w:rsidR="003305BC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u odnosu na 2018. godinu</w:t>
      </w:r>
      <w:r w:rsidRPr="009A0DD1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9315CC" w:rsidRPr="009A0DD1" w:rsidRDefault="009315CC" w:rsidP="009315CC">
      <w:pPr>
        <w:pStyle w:val="Odlomakpopisa"/>
        <w:numPr>
          <w:ilvl w:val="0"/>
          <w:numId w:val="1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A0D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UP.02.1.1.05. - ZAŽELI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Pr="009A0D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PROGRAM ZAPOŠLJAVANJA ŽENA </w:t>
      </w:r>
    </w:p>
    <w:p w:rsidR="009315CC" w:rsidRPr="009A0DD1" w:rsidRDefault="009315CC" w:rsidP="009315CC">
      <w:pPr>
        <w:pStyle w:val="Odlomakpopisa"/>
        <w:numPr>
          <w:ilvl w:val="1"/>
          <w:numId w:val="1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2018</w:t>
      </w:r>
      <w:r w:rsidRPr="009A0D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 ugovoreno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183</w:t>
      </w:r>
      <w:r w:rsidRPr="009A0D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ugovora te su izvršena plaćanja za predujmove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među-plaćanja kako za novopotpisane tako i za ugovore potpisane u 2017. godini</w:t>
      </w:r>
      <w:r w:rsidRPr="009A0D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 pozicija 3631 i 3811, ovisno o pravnoj osobnosti korisnika</w:t>
      </w:r>
    </w:p>
    <w:p w:rsidR="009315CC" w:rsidRPr="009A0DD1" w:rsidRDefault="009315CC" w:rsidP="009315CC">
      <w:pPr>
        <w:pStyle w:val="Odlomakpopisa"/>
        <w:numPr>
          <w:ilvl w:val="1"/>
          <w:numId w:val="1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2019</w:t>
      </w:r>
      <w:r w:rsidRPr="009A0D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 ugovoreno je dodatnih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55</w:t>
      </w:r>
      <w:r w:rsidRPr="009A0D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ugovora te su za njih izvršene isplate predujmova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dodatnih predujmova</w:t>
      </w:r>
      <w:r w:rsidRPr="009A0DD1">
        <w:rPr>
          <w:rFonts w:ascii="Times New Roman" w:eastAsia="Times New Roman" w:hAnsi="Times New Roman" w:cs="Times New Roman"/>
          <w:sz w:val="24"/>
          <w:szCs w:val="24"/>
          <w:lang w:eastAsia="hr-HR"/>
        </w:rPr>
        <w:t>, kao i međ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u-plaćanja z</w:t>
      </w:r>
      <w:r w:rsidRPr="009A0DD1">
        <w:rPr>
          <w:rFonts w:ascii="Times New Roman" w:eastAsia="Times New Roman" w:hAnsi="Times New Roman" w:cs="Times New Roman"/>
          <w:sz w:val="24"/>
          <w:szCs w:val="24"/>
          <w:lang w:eastAsia="hr-HR"/>
        </w:rPr>
        <w:t>a novopotpisane ugovore, ali i za one potpisane 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2017. i</w:t>
      </w:r>
      <w:r w:rsidRPr="009A0D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018</w:t>
      </w:r>
      <w:r w:rsidRPr="009A0DD1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godini.</w:t>
      </w:r>
    </w:p>
    <w:p w:rsidR="009315CC" w:rsidRPr="009A0DD1" w:rsidRDefault="009315CC" w:rsidP="009315CC">
      <w:pPr>
        <w:pStyle w:val="Odlomakpopisa"/>
        <w:numPr>
          <w:ilvl w:val="0"/>
          <w:numId w:val="1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A0DD1">
        <w:rPr>
          <w:rFonts w:ascii="Times New Roman" w:eastAsia="Times New Roman" w:hAnsi="Times New Roman" w:cs="Times New Roman"/>
          <w:sz w:val="24"/>
          <w:szCs w:val="24"/>
          <w:lang w:eastAsia="hr-HR"/>
        </w:rPr>
        <w:t>UP.01.3.1.01. - LEDI - "LOKALNE INICIJATIVE ZA POTICANJE ZAPOŠLJAVANJA - FAZA III</w:t>
      </w:r>
    </w:p>
    <w:p w:rsidR="009315CC" w:rsidRPr="009A0DD1" w:rsidRDefault="009315CC" w:rsidP="009315CC">
      <w:pPr>
        <w:pStyle w:val="Odlomakpopisa"/>
        <w:numPr>
          <w:ilvl w:val="1"/>
          <w:numId w:val="1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2019</w:t>
      </w:r>
      <w:r w:rsidRPr="009A0DD1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 ugovoreno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</w:t>
      </w:r>
      <w:r w:rsidRPr="009A0D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50 dodatnih</w:t>
      </w:r>
      <w:r w:rsidRPr="009A0D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ugovora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odnosu na 2018. godinu</w:t>
      </w:r>
      <w:r w:rsidRPr="009A0D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su isplaćeni predujmovi i  među-plaćanje s pozicija 3512,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A0DD1">
        <w:rPr>
          <w:rFonts w:ascii="Times New Roman" w:eastAsia="Times New Roman" w:hAnsi="Times New Roman" w:cs="Times New Roman"/>
          <w:sz w:val="24"/>
          <w:szCs w:val="24"/>
          <w:lang w:eastAsia="hr-HR"/>
        </w:rPr>
        <w:t>3522,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A0DD1">
        <w:rPr>
          <w:rFonts w:ascii="Times New Roman" w:eastAsia="Times New Roman" w:hAnsi="Times New Roman" w:cs="Times New Roman"/>
          <w:sz w:val="24"/>
          <w:szCs w:val="24"/>
          <w:lang w:eastAsia="hr-HR"/>
        </w:rPr>
        <w:t>3631,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A0DD1">
        <w:rPr>
          <w:rFonts w:ascii="Times New Roman" w:eastAsia="Times New Roman" w:hAnsi="Times New Roman" w:cs="Times New Roman"/>
          <w:sz w:val="24"/>
          <w:szCs w:val="24"/>
          <w:lang w:eastAsia="hr-HR"/>
        </w:rPr>
        <w:t>3661, 3811, ovisno o pravnoj osobnosti korisnika</w:t>
      </w:r>
    </w:p>
    <w:p w:rsidR="009315CC" w:rsidRPr="009A0DD1" w:rsidRDefault="009315CC" w:rsidP="009315CC">
      <w:pPr>
        <w:pStyle w:val="Odlomakpopisa"/>
        <w:numPr>
          <w:ilvl w:val="0"/>
          <w:numId w:val="1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A0DD1">
        <w:rPr>
          <w:rFonts w:ascii="Times New Roman" w:eastAsia="Times New Roman" w:hAnsi="Times New Roman" w:cs="Times New Roman"/>
          <w:sz w:val="24"/>
          <w:szCs w:val="24"/>
          <w:lang w:eastAsia="hr-HR"/>
        </w:rPr>
        <w:t>UP.04.2.1.03. - JAČANJE SOCIJALNOG DIJALOGA</w:t>
      </w:r>
    </w:p>
    <w:p w:rsidR="009315CC" w:rsidRPr="009A0DD1" w:rsidRDefault="009315CC" w:rsidP="009315CC">
      <w:pPr>
        <w:pStyle w:val="Odlomakpopisa"/>
        <w:numPr>
          <w:ilvl w:val="1"/>
          <w:numId w:val="1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A0DD1">
        <w:rPr>
          <w:rFonts w:ascii="Times New Roman" w:eastAsia="Times New Roman" w:hAnsi="Times New Roman" w:cs="Times New Roman"/>
          <w:sz w:val="24"/>
          <w:szCs w:val="24"/>
          <w:lang w:eastAsia="hr-HR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Pr="009A0D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nije bilo novih ugovaranja, ali su </w:t>
      </w:r>
      <w:r w:rsidRPr="009A0DD1">
        <w:rPr>
          <w:rFonts w:ascii="Times New Roman" w:eastAsia="Times New Roman" w:hAnsi="Times New Roman" w:cs="Times New Roman"/>
          <w:sz w:val="24"/>
          <w:szCs w:val="24"/>
          <w:lang w:eastAsia="hr-HR"/>
        </w:rPr>
        <w:t>isplaće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među-plaćanj</w:t>
      </w:r>
      <w:r w:rsidR="003305BC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</w:t>
      </w:r>
      <w:r w:rsidRPr="009A0D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pozicija 3512,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A0DD1">
        <w:rPr>
          <w:rFonts w:ascii="Times New Roman" w:eastAsia="Times New Roman" w:hAnsi="Times New Roman" w:cs="Times New Roman"/>
          <w:sz w:val="24"/>
          <w:szCs w:val="24"/>
          <w:lang w:eastAsia="hr-HR"/>
        </w:rPr>
        <w:t>3631,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A0DD1">
        <w:rPr>
          <w:rFonts w:ascii="Times New Roman" w:eastAsia="Times New Roman" w:hAnsi="Times New Roman" w:cs="Times New Roman"/>
          <w:sz w:val="24"/>
          <w:szCs w:val="24"/>
          <w:lang w:eastAsia="hr-HR"/>
        </w:rPr>
        <w:t>3661 i 3811, ovisno o pravnoj osobnosti korisnika</w:t>
      </w:r>
    </w:p>
    <w:p w:rsidR="009315CC" w:rsidRPr="009A0DD1" w:rsidRDefault="009315CC" w:rsidP="009315CC">
      <w:pPr>
        <w:pStyle w:val="Odlomakpopisa"/>
        <w:numPr>
          <w:ilvl w:val="0"/>
          <w:numId w:val="1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A0DD1">
        <w:rPr>
          <w:rFonts w:ascii="Times New Roman" w:eastAsia="Times New Roman" w:hAnsi="Times New Roman" w:cs="Times New Roman"/>
          <w:sz w:val="24"/>
          <w:szCs w:val="24"/>
          <w:lang w:eastAsia="hr-HR"/>
        </w:rPr>
        <w:t>UP.02.3.1.01. - POTICANJE DRUŠTVENOG PODUZETNIŠTVA</w:t>
      </w:r>
    </w:p>
    <w:p w:rsidR="009315CC" w:rsidRPr="0016267E" w:rsidRDefault="009315CC" w:rsidP="009315CC">
      <w:pPr>
        <w:pStyle w:val="Odlomakpopisa"/>
        <w:numPr>
          <w:ilvl w:val="1"/>
          <w:numId w:val="1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A0DD1">
        <w:rPr>
          <w:rFonts w:ascii="Times New Roman" w:eastAsia="Times New Roman" w:hAnsi="Times New Roman" w:cs="Times New Roman"/>
          <w:sz w:val="24"/>
          <w:szCs w:val="24"/>
          <w:lang w:eastAsia="hr-HR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Pr="009A0D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izvršeno </w:t>
      </w:r>
      <w:r w:rsidRPr="009A0D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7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završnih plaćanja s</w:t>
      </w:r>
      <w:r w:rsidRPr="009A0D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pozicija 3522 i 3811, ovisno o pravnoj osobnosti korisnika</w:t>
      </w:r>
    </w:p>
    <w:p w:rsidR="009A0DD1" w:rsidRDefault="009A0DD1" w:rsidP="007C4B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812C03" w:rsidRPr="001D5329" w:rsidRDefault="00812C03" w:rsidP="001D5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Zbog povećanih rashoda po navedenim programima iskazani su i veći prihodi na AOP 52 – Tekuće pomoći od institucija i tijela EU.</w:t>
      </w:r>
    </w:p>
    <w:p w:rsidR="001D5329" w:rsidRDefault="001D5329" w:rsidP="007C4B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34144" w:rsidRDefault="00934144" w:rsidP="00DE2A84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34144" w:rsidRPr="00204846" w:rsidRDefault="009315CC" w:rsidP="00DE2A84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0484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AOP 341</w:t>
      </w:r>
      <w:r w:rsidR="00204846" w:rsidRPr="002048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Rashodi za nabavu nefinancijske imovine</w:t>
      </w:r>
      <w:r w:rsidR="002048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povećani su za 184% u odnosu </w:t>
      </w:r>
      <w:r w:rsidR="0008310D">
        <w:rPr>
          <w:rFonts w:ascii="Times New Roman" w:eastAsia="Times New Roman" w:hAnsi="Times New Roman" w:cs="Times New Roman"/>
          <w:sz w:val="24"/>
          <w:szCs w:val="24"/>
          <w:lang w:eastAsia="hr-HR"/>
        </w:rPr>
        <w:t>na 2018. godinu zbog zamjen</w:t>
      </w:r>
      <w:r w:rsidR="003305BC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0831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stare, dotrajale i neisplative za popravak</w:t>
      </w:r>
      <w:r w:rsidR="002048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računalne opreme</w:t>
      </w:r>
      <w:r w:rsidR="00FF53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novom opremom, neispravnog uredskog namještaja</w:t>
      </w:r>
      <w:r w:rsidR="002048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ostale opreme za nove službenike Ministarstva, posebice za Upravu za upravljanje operativnim programima Europske </w:t>
      </w:r>
      <w:r w:rsidR="00FF53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unije a sve </w:t>
      </w:r>
      <w:r w:rsidR="000375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radi </w:t>
      </w:r>
      <w:r w:rsidR="00FF53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osiguranj</w:t>
      </w:r>
      <w:r w:rsidR="000375E7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FF53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uvjeta za </w:t>
      </w:r>
      <w:r w:rsidR="000375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učinkovito i pravovremeno obavljanje poslova iz djelokruga </w:t>
      </w:r>
      <w:r w:rsidR="00FF53BA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</w:t>
      </w:r>
      <w:r w:rsidR="00A319FF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FF53BA">
        <w:rPr>
          <w:rFonts w:ascii="Times New Roman" w:eastAsia="Times New Roman" w:hAnsi="Times New Roman" w:cs="Times New Roman"/>
          <w:sz w:val="24"/>
          <w:szCs w:val="24"/>
          <w:lang w:eastAsia="hr-HR"/>
        </w:rPr>
        <w:t>rstva.</w:t>
      </w:r>
    </w:p>
    <w:p w:rsidR="00204846" w:rsidRDefault="00204846" w:rsidP="00DE2A84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34144" w:rsidRPr="003854BB" w:rsidRDefault="00934144" w:rsidP="00DE2A84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95133" w:rsidRPr="000F7492" w:rsidRDefault="00095133" w:rsidP="00BE2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B1F4D" w:rsidRPr="000F7492" w:rsidRDefault="00BB1F4D" w:rsidP="00BE27E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F749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BILA</w:t>
      </w:r>
      <w:r w:rsidR="00166B7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NCA SA STANJEM NA DAN 31.12.2019</w:t>
      </w:r>
      <w:r w:rsidRPr="000F749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BB1F4D" w:rsidRPr="00E810AD" w:rsidRDefault="00BB1F4D" w:rsidP="00BE27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F65C1" w:rsidRPr="00E810AD" w:rsidRDefault="007F65C1" w:rsidP="00BE27E6">
      <w:pPr>
        <w:pStyle w:val="Odlomakpopisa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810A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AKTIVA</w:t>
      </w:r>
    </w:p>
    <w:p w:rsidR="007F65C1" w:rsidRPr="000F7492" w:rsidRDefault="007F65C1" w:rsidP="00BE2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B1F4D" w:rsidRPr="000F7492" w:rsidRDefault="007904CC" w:rsidP="00BE2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Ukupna vrijednost imovine</w:t>
      </w:r>
      <w:r w:rsidR="00CE3899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dan 31.12.201</w:t>
      </w:r>
      <w:r w:rsidR="00B2382A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="00BB1F4D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>. g</w:t>
      </w:r>
      <w:r w:rsidR="00F82117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>odine  (AOP</w:t>
      </w:r>
      <w:r w:rsidR="00BE27E6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001) iznosi </w:t>
      </w:r>
      <w:r w:rsidR="00B2382A" w:rsidRPr="00B238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203</w:t>
      </w:r>
      <w:r w:rsidR="008761BB" w:rsidRPr="00B238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B238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040</w:t>
      </w:r>
      <w:r w:rsidR="008761B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B238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559</w:t>
      </w:r>
      <w:r w:rsidR="00A17110" w:rsidRPr="005462E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kuna</w:t>
      </w:r>
      <w:r w:rsidR="00BB1F4D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sastoji se od:</w:t>
      </w:r>
    </w:p>
    <w:p w:rsidR="00BB1F4D" w:rsidRPr="000F7492" w:rsidRDefault="00BB1F4D" w:rsidP="00BE27E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>AOP 002 Nefi</w:t>
      </w:r>
      <w:r w:rsidR="005462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nancijske imovine </w:t>
      </w:r>
      <w:r w:rsidR="005462E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5462E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5462E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5462E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5462EF" w:rsidRPr="005462E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</w:t>
      </w:r>
      <w:r w:rsidR="00166B7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</w:t>
      </w:r>
      <w:r w:rsidR="00B238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="00A17110" w:rsidRPr="005462E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B238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556</w:t>
      </w:r>
      <w:r w:rsidR="00A17110" w:rsidRPr="005462E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B238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703</w:t>
      </w:r>
      <w:r w:rsidR="00604AB9" w:rsidRPr="005462E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kn</w:t>
      </w:r>
    </w:p>
    <w:p w:rsidR="00F605F7" w:rsidRPr="000F7492" w:rsidRDefault="00F605F7" w:rsidP="00BE27E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>AOP 003 Neproizve</w:t>
      </w:r>
      <w:r w:rsidR="00152D80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>dene dugotrajne imovine</w:t>
      </w:r>
      <w:r w:rsidR="00152D80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52D80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</w:t>
      </w:r>
      <w:r w:rsidR="00BE27E6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BE27E6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</w:t>
      </w:r>
      <w:r w:rsidR="00604A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="00BE27E6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  <w:r w:rsidR="00812C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604AB9">
        <w:rPr>
          <w:rFonts w:ascii="Times New Roman" w:eastAsia="Times New Roman" w:hAnsi="Times New Roman" w:cs="Times New Roman"/>
          <w:sz w:val="24"/>
          <w:szCs w:val="24"/>
          <w:lang w:eastAsia="hr-HR"/>
        </w:rPr>
        <w:t>56.413 kn</w:t>
      </w:r>
    </w:p>
    <w:p w:rsidR="00F605F7" w:rsidRPr="000F7492" w:rsidRDefault="00F605F7" w:rsidP="00BE27E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>AOP 007 Proizvedene dugot</w:t>
      </w:r>
      <w:r w:rsidR="00F82117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>rajne imovine</w:t>
      </w:r>
      <w:r w:rsidR="00F82117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</w:t>
      </w:r>
      <w:r w:rsidR="00BE27E6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BE27E6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BE27E6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</w:t>
      </w:r>
      <w:r w:rsidR="00604A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812C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604A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1073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A1711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91073A">
        <w:rPr>
          <w:rFonts w:ascii="Times New Roman" w:eastAsia="Times New Roman" w:hAnsi="Times New Roman" w:cs="Times New Roman"/>
          <w:sz w:val="24"/>
          <w:szCs w:val="24"/>
          <w:lang w:eastAsia="hr-HR"/>
        </w:rPr>
        <w:t>500</w:t>
      </w:r>
      <w:r w:rsidR="00A1711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91073A">
        <w:rPr>
          <w:rFonts w:ascii="Times New Roman" w:eastAsia="Times New Roman" w:hAnsi="Times New Roman" w:cs="Times New Roman"/>
          <w:sz w:val="24"/>
          <w:szCs w:val="24"/>
          <w:lang w:eastAsia="hr-HR"/>
        </w:rPr>
        <w:t>290</w:t>
      </w:r>
      <w:r w:rsidR="00604A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</w:t>
      </w:r>
      <w:r w:rsidR="00BE27E6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</w:p>
    <w:p w:rsidR="00BE27E6" w:rsidRPr="005462EF" w:rsidRDefault="00BE27E6" w:rsidP="0091073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>AOP 063</w:t>
      </w:r>
      <w:r w:rsidR="005462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Financijska imovina</w:t>
      </w:r>
      <w:r w:rsidR="005462E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5462E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5462E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5462E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5462E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66B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</w:t>
      </w:r>
      <w:r w:rsidR="008761B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91073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97</w:t>
      </w:r>
      <w:r w:rsidR="008761B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91073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483</w:t>
      </w:r>
      <w:r w:rsidR="008761B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91073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856 </w:t>
      </w:r>
      <w:r w:rsidR="00604AB9" w:rsidRPr="005462E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kn</w:t>
      </w:r>
    </w:p>
    <w:p w:rsidR="00A97A8E" w:rsidRPr="000F7492" w:rsidRDefault="00BE27E6" w:rsidP="00BE27E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AOP 073 </w:t>
      </w:r>
      <w:r w:rsidR="00A97A8E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Depoziti, jamčevni polozi, potraživanja od zap. za više </w:t>
      </w:r>
    </w:p>
    <w:p w:rsidR="00F605F7" w:rsidRPr="000F7492" w:rsidRDefault="00F52F07" w:rsidP="00BE27E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</w:t>
      </w:r>
      <w:r w:rsidR="00A97A8E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>plaćene poreze</w:t>
      </w:r>
      <w:r w:rsidR="00BE27E6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97A8E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>i ostala potraživanja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  </w:t>
      </w:r>
      <w:r w:rsidR="00CE3899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97A8E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A171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1</w:t>
      </w:r>
      <w:r w:rsidR="0091073A">
        <w:rPr>
          <w:rFonts w:ascii="Times New Roman" w:eastAsia="Times New Roman" w:hAnsi="Times New Roman" w:cs="Times New Roman"/>
          <w:sz w:val="24"/>
          <w:szCs w:val="24"/>
          <w:lang w:eastAsia="hr-HR"/>
        </w:rPr>
        <w:t>93</w:t>
      </w:r>
      <w:r w:rsidR="00A1711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91073A">
        <w:rPr>
          <w:rFonts w:ascii="Times New Roman" w:eastAsia="Times New Roman" w:hAnsi="Times New Roman" w:cs="Times New Roman"/>
          <w:sz w:val="24"/>
          <w:szCs w:val="24"/>
          <w:lang w:eastAsia="hr-HR"/>
        </w:rPr>
        <w:t>572</w:t>
      </w:r>
      <w:r w:rsidR="00A1711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91073A">
        <w:rPr>
          <w:rFonts w:ascii="Times New Roman" w:eastAsia="Times New Roman" w:hAnsi="Times New Roman" w:cs="Times New Roman"/>
          <w:sz w:val="24"/>
          <w:szCs w:val="24"/>
          <w:lang w:eastAsia="hr-HR"/>
        </w:rPr>
        <w:t>475</w:t>
      </w:r>
      <w:r w:rsidR="00604A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</w:t>
      </w:r>
    </w:p>
    <w:p w:rsidR="00E369F4" w:rsidRPr="000F7492" w:rsidRDefault="00E369F4" w:rsidP="00BE27E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AOP 140 Potraživanja za prihode poslovanja </w:t>
      </w:r>
      <w:r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CE3899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</w:t>
      </w:r>
      <w:r w:rsidR="00604A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="00A171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761BB">
        <w:rPr>
          <w:rFonts w:ascii="Times New Roman" w:eastAsia="Times New Roman" w:hAnsi="Times New Roman" w:cs="Times New Roman"/>
          <w:sz w:val="24"/>
          <w:szCs w:val="24"/>
          <w:lang w:eastAsia="hr-HR"/>
        </w:rPr>
        <w:t>1.</w:t>
      </w:r>
      <w:r w:rsidR="0091073A">
        <w:rPr>
          <w:rFonts w:ascii="Times New Roman" w:eastAsia="Times New Roman" w:hAnsi="Times New Roman" w:cs="Times New Roman"/>
          <w:sz w:val="24"/>
          <w:szCs w:val="24"/>
          <w:lang w:eastAsia="hr-HR"/>
        </w:rPr>
        <w:t>125</w:t>
      </w:r>
      <w:r w:rsidR="008761B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91073A">
        <w:rPr>
          <w:rFonts w:ascii="Times New Roman" w:eastAsia="Times New Roman" w:hAnsi="Times New Roman" w:cs="Times New Roman"/>
          <w:sz w:val="24"/>
          <w:szCs w:val="24"/>
          <w:lang w:eastAsia="hr-HR"/>
        </w:rPr>
        <w:t>145</w:t>
      </w:r>
      <w:r w:rsidR="00604A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</w:t>
      </w:r>
    </w:p>
    <w:p w:rsidR="00BB1F4D" w:rsidRPr="000F7492" w:rsidRDefault="00F92AA9" w:rsidP="00BE27E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>AOP 158</w:t>
      </w:r>
      <w:r w:rsidR="00A97A8E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5289F"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="00A97A8E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>ashodi budućih razdoblja</w:t>
      </w:r>
      <w:r w:rsidR="00A97A8E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A97A8E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A97A8E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A528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</w:t>
      </w:r>
      <w:r w:rsidR="00A97A8E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</w:t>
      </w:r>
      <w:r w:rsidR="00604A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="00166B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1073A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A1711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91073A">
        <w:rPr>
          <w:rFonts w:ascii="Times New Roman" w:eastAsia="Times New Roman" w:hAnsi="Times New Roman" w:cs="Times New Roman"/>
          <w:sz w:val="24"/>
          <w:szCs w:val="24"/>
          <w:lang w:eastAsia="hr-HR"/>
        </w:rPr>
        <w:t>786.236</w:t>
      </w:r>
      <w:r w:rsidR="00604A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</w:t>
      </w:r>
    </w:p>
    <w:p w:rsidR="00E369F4" w:rsidRPr="000F7492" w:rsidRDefault="00E369F4" w:rsidP="00BE27E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210A1" w:rsidRPr="000F7492" w:rsidRDefault="00B210A1" w:rsidP="00BE27E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>Tablica 1: Nefinancijska imovina</w:t>
      </w:r>
    </w:p>
    <w:p w:rsidR="0040061B" w:rsidRPr="000F7492" w:rsidRDefault="0040061B" w:rsidP="00BE27E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1980"/>
        <w:gridCol w:w="1980"/>
        <w:gridCol w:w="1980"/>
      </w:tblGrid>
      <w:tr w:rsidR="00A17110" w:rsidRPr="00A17110" w:rsidTr="006F6897">
        <w:tc>
          <w:tcPr>
            <w:tcW w:w="3708" w:type="dxa"/>
            <w:shd w:val="clear" w:color="auto" w:fill="auto"/>
            <w:vAlign w:val="center"/>
          </w:tcPr>
          <w:p w:rsidR="00A17110" w:rsidRPr="00A17110" w:rsidRDefault="00A17110" w:rsidP="00A171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hr-HR"/>
              </w:rPr>
            </w:pPr>
            <w:r w:rsidRPr="00A17110">
              <w:rPr>
                <w:rFonts w:ascii="Times New Roman" w:eastAsia="Calibri" w:hAnsi="Times New Roman" w:cs="Times New Roman"/>
                <w:b/>
                <w:lang w:eastAsia="hr-HR"/>
              </w:rPr>
              <w:t>Naziv imovine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17110" w:rsidRPr="00A17110" w:rsidRDefault="00A17110" w:rsidP="00A171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hr-HR"/>
              </w:rPr>
            </w:pPr>
            <w:r w:rsidRPr="00A17110">
              <w:rPr>
                <w:rFonts w:ascii="Times New Roman" w:eastAsia="Calibri" w:hAnsi="Times New Roman" w:cs="Times New Roman"/>
                <w:b/>
                <w:lang w:eastAsia="hr-HR"/>
              </w:rPr>
              <w:t>Nabavna vrijednost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17110" w:rsidRPr="00A17110" w:rsidRDefault="00A17110" w:rsidP="00A17110">
            <w:pPr>
              <w:spacing w:after="0" w:line="240" w:lineRule="auto"/>
              <w:ind w:left="72"/>
              <w:jc w:val="center"/>
              <w:rPr>
                <w:rFonts w:ascii="Times New Roman" w:eastAsia="Calibri" w:hAnsi="Times New Roman" w:cs="Times New Roman"/>
                <w:b/>
                <w:lang w:eastAsia="hr-HR"/>
              </w:rPr>
            </w:pPr>
            <w:r w:rsidRPr="00A17110">
              <w:rPr>
                <w:rFonts w:ascii="Times New Roman" w:eastAsia="Calibri" w:hAnsi="Times New Roman" w:cs="Times New Roman"/>
                <w:b/>
                <w:lang w:eastAsia="hr-HR"/>
              </w:rPr>
              <w:t>Ispravak vrijednosti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17110" w:rsidRPr="00A17110" w:rsidRDefault="003B41FD" w:rsidP="00A171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lang w:eastAsia="hr-HR"/>
              </w:rPr>
              <w:t xml:space="preserve">Knjigovodstvena </w:t>
            </w:r>
            <w:r w:rsidR="00A17110" w:rsidRPr="00A17110">
              <w:rPr>
                <w:rFonts w:ascii="Times New Roman" w:eastAsia="Calibri" w:hAnsi="Times New Roman" w:cs="Times New Roman"/>
                <w:b/>
                <w:lang w:eastAsia="hr-HR"/>
              </w:rPr>
              <w:t>vrijednost</w:t>
            </w:r>
          </w:p>
        </w:tc>
      </w:tr>
      <w:tr w:rsidR="003A412F" w:rsidRPr="00A17110" w:rsidTr="006F6897">
        <w:tc>
          <w:tcPr>
            <w:tcW w:w="3708" w:type="dxa"/>
            <w:shd w:val="clear" w:color="auto" w:fill="auto"/>
          </w:tcPr>
          <w:p w:rsidR="003A412F" w:rsidRPr="00A17110" w:rsidRDefault="003A412F" w:rsidP="003A41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  <w:r w:rsidRPr="00A17110">
              <w:rPr>
                <w:rFonts w:ascii="Times New Roman" w:eastAsia="Calibri" w:hAnsi="Times New Roman" w:cs="Times New Roman"/>
                <w:lang w:eastAsia="hr-HR"/>
              </w:rPr>
              <w:t>Neproizvedena dugotrajna imovina (licence i ulaganja na tuđoj imovini radi prava korištenja)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A412F" w:rsidRPr="003A412F" w:rsidRDefault="003A412F" w:rsidP="003A41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56.412,60 kn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A412F" w:rsidRPr="003A412F" w:rsidRDefault="003A412F" w:rsidP="003A41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412F">
              <w:rPr>
                <w:rFonts w:ascii="Times New Roman" w:hAnsi="Times New Roman" w:cs="Times New Roman"/>
                <w:sz w:val="24"/>
                <w:szCs w:val="24"/>
              </w:rPr>
              <w:t>0,00 kn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A412F" w:rsidRPr="003A412F" w:rsidRDefault="003A412F" w:rsidP="003A41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412F">
              <w:rPr>
                <w:rFonts w:ascii="Times New Roman" w:hAnsi="Times New Roman" w:cs="Times New Roman"/>
                <w:sz w:val="24"/>
                <w:szCs w:val="24"/>
              </w:rPr>
              <w:t>56.412,60 kn</w:t>
            </w:r>
          </w:p>
        </w:tc>
      </w:tr>
      <w:tr w:rsidR="003A412F" w:rsidRPr="00A17110" w:rsidTr="006F6897">
        <w:trPr>
          <w:trHeight w:val="556"/>
        </w:trPr>
        <w:tc>
          <w:tcPr>
            <w:tcW w:w="3708" w:type="dxa"/>
            <w:shd w:val="clear" w:color="auto" w:fill="auto"/>
            <w:vAlign w:val="center"/>
          </w:tcPr>
          <w:p w:rsidR="003A412F" w:rsidRPr="00A17110" w:rsidRDefault="003A412F" w:rsidP="003A412F">
            <w:pPr>
              <w:spacing w:after="0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</w:p>
          <w:p w:rsidR="003A412F" w:rsidRPr="00A17110" w:rsidRDefault="003A412F" w:rsidP="003A412F">
            <w:pPr>
              <w:spacing w:after="0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A17110">
              <w:rPr>
                <w:rFonts w:ascii="Times New Roman" w:eastAsia="Calibri" w:hAnsi="Times New Roman" w:cs="Times New Roman"/>
                <w:lang w:eastAsia="hr-HR"/>
              </w:rPr>
              <w:t>Računala i računalna oprema</w:t>
            </w:r>
          </w:p>
          <w:p w:rsidR="003A412F" w:rsidRPr="00A17110" w:rsidRDefault="003A412F" w:rsidP="003A412F">
            <w:pPr>
              <w:spacing w:after="0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A412F" w:rsidRPr="003A412F" w:rsidRDefault="003A412F" w:rsidP="003A41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412F">
              <w:rPr>
                <w:rFonts w:ascii="Times New Roman" w:hAnsi="Times New Roman" w:cs="Times New Roman"/>
                <w:sz w:val="24"/>
                <w:szCs w:val="24"/>
              </w:rPr>
              <w:t>5.855.810,50 kn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A412F" w:rsidRPr="003A412F" w:rsidRDefault="003A412F" w:rsidP="003A41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412F">
              <w:rPr>
                <w:rFonts w:ascii="Times New Roman" w:hAnsi="Times New Roman" w:cs="Times New Roman"/>
                <w:sz w:val="24"/>
                <w:szCs w:val="24"/>
              </w:rPr>
              <w:t>2.855.432,52 kn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A412F" w:rsidRPr="003A412F" w:rsidRDefault="003A412F" w:rsidP="003A41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412F">
              <w:rPr>
                <w:rFonts w:ascii="Times New Roman" w:hAnsi="Times New Roman" w:cs="Times New Roman"/>
                <w:sz w:val="24"/>
                <w:szCs w:val="24"/>
              </w:rPr>
              <w:t>3.000.377,98 kn</w:t>
            </w:r>
          </w:p>
        </w:tc>
      </w:tr>
      <w:tr w:rsidR="003A412F" w:rsidRPr="00A17110" w:rsidTr="006F6897">
        <w:tc>
          <w:tcPr>
            <w:tcW w:w="3708" w:type="dxa"/>
            <w:shd w:val="clear" w:color="auto" w:fill="auto"/>
            <w:vAlign w:val="center"/>
          </w:tcPr>
          <w:p w:rsidR="003A412F" w:rsidRPr="00A17110" w:rsidRDefault="003A412F" w:rsidP="003A412F">
            <w:pPr>
              <w:spacing w:after="0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</w:p>
          <w:p w:rsidR="003A412F" w:rsidRPr="00A17110" w:rsidRDefault="003A412F" w:rsidP="003A412F">
            <w:pPr>
              <w:spacing w:after="0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A17110">
              <w:rPr>
                <w:rFonts w:ascii="Times New Roman" w:eastAsia="Calibri" w:hAnsi="Times New Roman" w:cs="Times New Roman"/>
                <w:lang w:eastAsia="hr-HR"/>
              </w:rPr>
              <w:t>Uredska oprema i namještaj</w:t>
            </w:r>
          </w:p>
          <w:p w:rsidR="003A412F" w:rsidRPr="00A17110" w:rsidRDefault="003A412F" w:rsidP="003A412F">
            <w:pPr>
              <w:spacing w:after="0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A412F" w:rsidRPr="003A412F" w:rsidRDefault="003A412F" w:rsidP="003A41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412F">
              <w:rPr>
                <w:rFonts w:ascii="Times New Roman" w:hAnsi="Times New Roman" w:cs="Times New Roman"/>
                <w:sz w:val="24"/>
                <w:szCs w:val="24"/>
              </w:rPr>
              <w:t>2.144.244,05 kn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A412F" w:rsidRPr="003A412F" w:rsidRDefault="003A412F" w:rsidP="003A41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412F">
              <w:rPr>
                <w:rFonts w:ascii="Times New Roman" w:hAnsi="Times New Roman" w:cs="Times New Roman"/>
                <w:sz w:val="24"/>
                <w:szCs w:val="24"/>
              </w:rPr>
              <w:t>1.504.696,51 kn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A412F" w:rsidRPr="003A412F" w:rsidRDefault="003A412F" w:rsidP="003A41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412F">
              <w:rPr>
                <w:rFonts w:ascii="Times New Roman" w:hAnsi="Times New Roman" w:cs="Times New Roman"/>
                <w:sz w:val="24"/>
                <w:szCs w:val="24"/>
              </w:rPr>
              <w:t>639.547,54 kn</w:t>
            </w:r>
          </w:p>
        </w:tc>
      </w:tr>
      <w:tr w:rsidR="003A412F" w:rsidRPr="00A17110" w:rsidTr="006F6897">
        <w:tc>
          <w:tcPr>
            <w:tcW w:w="3708" w:type="dxa"/>
            <w:shd w:val="clear" w:color="auto" w:fill="auto"/>
            <w:vAlign w:val="center"/>
          </w:tcPr>
          <w:p w:rsidR="003A412F" w:rsidRPr="00A17110" w:rsidRDefault="003A412F" w:rsidP="003A412F">
            <w:pPr>
              <w:spacing w:after="0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</w:p>
          <w:p w:rsidR="003A412F" w:rsidRPr="00A17110" w:rsidRDefault="003A412F" w:rsidP="003A412F">
            <w:pPr>
              <w:spacing w:after="0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A17110">
              <w:rPr>
                <w:rFonts w:ascii="Times New Roman" w:eastAsia="Calibri" w:hAnsi="Times New Roman" w:cs="Times New Roman"/>
                <w:lang w:eastAsia="hr-HR"/>
              </w:rPr>
              <w:t>Ostala uredska oprema</w:t>
            </w:r>
          </w:p>
          <w:p w:rsidR="003A412F" w:rsidRPr="00A17110" w:rsidRDefault="003A412F" w:rsidP="003A412F">
            <w:pPr>
              <w:spacing w:after="0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A412F" w:rsidRPr="003A412F" w:rsidRDefault="003A412F" w:rsidP="003A41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412F">
              <w:rPr>
                <w:rFonts w:ascii="Times New Roman" w:hAnsi="Times New Roman" w:cs="Times New Roman"/>
                <w:sz w:val="24"/>
                <w:szCs w:val="24"/>
              </w:rPr>
              <w:t>373.510,30 kn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A412F" w:rsidRPr="003A412F" w:rsidRDefault="003A412F" w:rsidP="003A41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412F">
              <w:rPr>
                <w:rFonts w:ascii="Times New Roman" w:hAnsi="Times New Roman" w:cs="Times New Roman"/>
                <w:sz w:val="24"/>
                <w:szCs w:val="24"/>
              </w:rPr>
              <w:t>227.588,52 kn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A412F" w:rsidRPr="003A412F" w:rsidRDefault="003A412F" w:rsidP="003A41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412F">
              <w:rPr>
                <w:rFonts w:ascii="Times New Roman" w:hAnsi="Times New Roman" w:cs="Times New Roman"/>
                <w:sz w:val="24"/>
                <w:szCs w:val="24"/>
              </w:rPr>
              <w:t>145.921,78 kn</w:t>
            </w:r>
          </w:p>
        </w:tc>
      </w:tr>
      <w:tr w:rsidR="003A412F" w:rsidRPr="00A17110" w:rsidTr="006F6897">
        <w:tc>
          <w:tcPr>
            <w:tcW w:w="3708" w:type="dxa"/>
            <w:shd w:val="clear" w:color="auto" w:fill="auto"/>
            <w:vAlign w:val="center"/>
          </w:tcPr>
          <w:p w:rsidR="003A412F" w:rsidRPr="00A17110" w:rsidRDefault="003A412F" w:rsidP="003A412F">
            <w:pPr>
              <w:spacing w:after="0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</w:p>
          <w:p w:rsidR="003A412F" w:rsidRPr="00A17110" w:rsidRDefault="003A412F" w:rsidP="003A412F">
            <w:pPr>
              <w:spacing w:after="0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A17110">
              <w:rPr>
                <w:rFonts w:ascii="Times New Roman" w:eastAsia="Calibri" w:hAnsi="Times New Roman" w:cs="Times New Roman"/>
                <w:lang w:eastAsia="hr-HR"/>
              </w:rPr>
              <w:t>Komunikacijska oprema</w:t>
            </w:r>
          </w:p>
          <w:p w:rsidR="003A412F" w:rsidRPr="00A17110" w:rsidRDefault="003A412F" w:rsidP="003A412F">
            <w:pPr>
              <w:spacing w:after="0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A412F" w:rsidRPr="003A412F" w:rsidRDefault="003A412F" w:rsidP="003A41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412F">
              <w:rPr>
                <w:rFonts w:ascii="Times New Roman" w:hAnsi="Times New Roman" w:cs="Times New Roman"/>
                <w:sz w:val="24"/>
                <w:szCs w:val="24"/>
              </w:rPr>
              <w:t>948.866,61 kn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A412F" w:rsidRPr="003A412F" w:rsidRDefault="003A412F" w:rsidP="003A41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412F">
              <w:rPr>
                <w:rFonts w:ascii="Times New Roman" w:hAnsi="Times New Roman" w:cs="Times New Roman"/>
                <w:sz w:val="24"/>
                <w:szCs w:val="24"/>
              </w:rPr>
              <w:t>426.626,66 kn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A412F" w:rsidRPr="003A412F" w:rsidRDefault="003A412F" w:rsidP="003A41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412F">
              <w:rPr>
                <w:rFonts w:ascii="Times New Roman" w:hAnsi="Times New Roman" w:cs="Times New Roman"/>
                <w:sz w:val="24"/>
                <w:szCs w:val="24"/>
              </w:rPr>
              <w:t>522.239,95 kn</w:t>
            </w:r>
          </w:p>
        </w:tc>
      </w:tr>
      <w:tr w:rsidR="003A412F" w:rsidRPr="00A17110" w:rsidTr="006F6897">
        <w:trPr>
          <w:trHeight w:val="600"/>
        </w:trPr>
        <w:tc>
          <w:tcPr>
            <w:tcW w:w="3708" w:type="dxa"/>
            <w:shd w:val="clear" w:color="auto" w:fill="auto"/>
            <w:vAlign w:val="center"/>
          </w:tcPr>
          <w:p w:rsidR="003A412F" w:rsidRPr="00A17110" w:rsidRDefault="003A412F" w:rsidP="003A412F">
            <w:pPr>
              <w:spacing w:after="0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</w:p>
          <w:p w:rsidR="003A412F" w:rsidRPr="00A17110" w:rsidRDefault="003A412F" w:rsidP="003A412F">
            <w:pPr>
              <w:spacing w:after="0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A17110">
              <w:rPr>
                <w:rFonts w:ascii="Times New Roman" w:eastAsia="Calibri" w:hAnsi="Times New Roman" w:cs="Times New Roman"/>
                <w:lang w:eastAsia="hr-HR"/>
              </w:rPr>
              <w:t>Oprema za održavanje i zaštitu</w:t>
            </w:r>
          </w:p>
          <w:p w:rsidR="003A412F" w:rsidRPr="00A17110" w:rsidRDefault="003A412F" w:rsidP="003A412F">
            <w:pPr>
              <w:spacing w:after="0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A412F" w:rsidRPr="003A412F" w:rsidRDefault="003A412F" w:rsidP="003A41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412F">
              <w:rPr>
                <w:rFonts w:ascii="Times New Roman" w:hAnsi="Times New Roman" w:cs="Times New Roman"/>
                <w:sz w:val="24"/>
                <w:szCs w:val="24"/>
              </w:rPr>
              <w:t xml:space="preserve">   502.903,31 kn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A412F" w:rsidRPr="003A412F" w:rsidRDefault="003A412F" w:rsidP="003A41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412F">
              <w:rPr>
                <w:rFonts w:ascii="Times New Roman" w:hAnsi="Times New Roman" w:cs="Times New Roman"/>
                <w:sz w:val="24"/>
                <w:szCs w:val="24"/>
              </w:rPr>
              <w:t>365.462,70 kn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A412F" w:rsidRPr="003A412F" w:rsidRDefault="003A412F" w:rsidP="003A41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412F">
              <w:rPr>
                <w:rFonts w:ascii="Times New Roman" w:hAnsi="Times New Roman" w:cs="Times New Roman"/>
                <w:sz w:val="24"/>
                <w:szCs w:val="24"/>
              </w:rPr>
              <w:t>137.440,61 kn</w:t>
            </w:r>
          </w:p>
        </w:tc>
      </w:tr>
      <w:tr w:rsidR="003A412F" w:rsidRPr="00A17110" w:rsidTr="00E41369">
        <w:trPr>
          <w:trHeight w:val="447"/>
        </w:trPr>
        <w:tc>
          <w:tcPr>
            <w:tcW w:w="3708" w:type="dxa"/>
            <w:shd w:val="clear" w:color="auto" w:fill="auto"/>
            <w:vAlign w:val="center"/>
          </w:tcPr>
          <w:p w:rsidR="003A412F" w:rsidRPr="00A17110" w:rsidRDefault="003A412F" w:rsidP="003A412F">
            <w:pPr>
              <w:spacing w:after="0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A17110">
              <w:rPr>
                <w:rFonts w:ascii="Times New Roman" w:eastAsia="Calibri" w:hAnsi="Times New Roman" w:cs="Times New Roman"/>
                <w:lang w:eastAsia="hr-HR"/>
              </w:rPr>
              <w:t>Prijevozna sredstva</w:t>
            </w:r>
          </w:p>
          <w:p w:rsidR="003A412F" w:rsidRPr="00A17110" w:rsidRDefault="003A412F" w:rsidP="003A412F">
            <w:pPr>
              <w:spacing w:after="0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A17110">
              <w:rPr>
                <w:rFonts w:ascii="Times New Roman" w:eastAsia="Calibri" w:hAnsi="Times New Roman" w:cs="Times New Roman"/>
                <w:lang w:eastAsia="hr-HR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A412F" w:rsidRPr="003A412F" w:rsidRDefault="003A412F" w:rsidP="003A41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412F">
              <w:rPr>
                <w:rFonts w:ascii="Times New Roman" w:hAnsi="Times New Roman" w:cs="Times New Roman"/>
                <w:sz w:val="24"/>
                <w:szCs w:val="24"/>
              </w:rPr>
              <w:t xml:space="preserve">   1.732.771,61 kn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A412F" w:rsidRPr="003A412F" w:rsidRDefault="003A412F" w:rsidP="003A41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412F">
              <w:rPr>
                <w:rFonts w:ascii="Times New Roman" w:hAnsi="Times New Roman" w:cs="Times New Roman"/>
                <w:sz w:val="24"/>
                <w:szCs w:val="24"/>
              </w:rPr>
              <w:t>1.265.272,03 kn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A412F" w:rsidRPr="003A412F" w:rsidRDefault="003A412F" w:rsidP="003A41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412F">
              <w:rPr>
                <w:rFonts w:ascii="Times New Roman" w:hAnsi="Times New Roman" w:cs="Times New Roman"/>
                <w:sz w:val="24"/>
                <w:szCs w:val="24"/>
              </w:rPr>
              <w:t>467.499,58 kn</w:t>
            </w:r>
          </w:p>
        </w:tc>
      </w:tr>
      <w:tr w:rsidR="003A412F" w:rsidRPr="00A17110" w:rsidTr="006F6897">
        <w:tc>
          <w:tcPr>
            <w:tcW w:w="3708" w:type="dxa"/>
            <w:shd w:val="clear" w:color="auto" w:fill="auto"/>
          </w:tcPr>
          <w:p w:rsidR="003A412F" w:rsidRPr="00A17110" w:rsidRDefault="003A412F" w:rsidP="003A41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  <w:r w:rsidRPr="00A17110">
              <w:rPr>
                <w:rFonts w:ascii="Times New Roman" w:eastAsia="Calibri" w:hAnsi="Times New Roman" w:cs="Times New Roman"/>
                <w:lang w:eastAsia="hr-HR"/>
              </w:rPr>
              <w:t>Ostala umjetnička djela</w:t>
            </w:r>
          </w:p>
          <w:p w:rsidR="003A412F" w:rsidRPr="00A17110" w:rsidRDefault="003A412F" w:rsidP="003A41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A412F" w:rsidRPr="003A412F" w:rsidRDefault="003A412F" w:rsidP="003A41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412F">
              <w:rPr>
                <w:rFonts w:ascii="Times New Roman" w:hAnsi="Times New Roman" w:cs="Times New Roman"/>
                <w:sz w:val="24"/>
                <w:szCs w:val="24"/>
              </w:rPr>
              <w:t>8.507,00 kn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A412F" w:rsidRPr="003A412F" w:rsidRDefault="003A412F" w:rsidP="003A41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412F">
              <w:rPr>
                <w:rFonts w:ascii="Times New Roman" w:hAnsi="Times New Roman" w:cs="Times New Roman"/>
                <w:sz w:val="24"/>
                <w:szCs w:val="24"/>
              </w:rPr>
              <w:t>0,00 kn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A412F" w:rsidRPr="003A412F" w:rsidRDefault="003A412F" w:rsidP="003A41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412F">
              <w:rPr>
                <w:rFonts w:ascii="Times New Roman" w:hAnsi="Times New Roman" w:cs="Times New Roman"/>
                <w:sz w:val="24"/>
                <w:szCs w:val="24"/>
              </w:rPr>
              <w:t>8.507,00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kn</w:t>
            </w:r>
          </w:p>
        </w:tc>
      </w:tr>
      <w:tr w:rsidR="003A412F" w:rsidRPr="00A17110" w:rsidTr="006F6897">
        <w:tc>
          <w:tcPr>
            <w:tcW w:w="3708" w:type="dxa"/>
            <w:shd w:val="clear" w:color="auto" w:fill="auto"/>
          </w:tcPr>
          <w:p w:rsidR="003A412F" w:rsidRPr="00A17110" w:rsidRDefault="003A412F" w:rsidP="003A41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  <w:r w:rsidRPr="00A17110">
              <w:rPr>
                <w:rFonts w:ascii="Times New Roman" w:eastAsia="Calibri" w:hAnsi="Times New Roman" w:cs="Times New Roman"/>
                <w:lang w:eastAsia="hr-HR"/>
              </w:rPr>
              <w:t>Mjerni i kontrolni uređaji</w:t>
            </w:r>
          </w:p>
          <w:p w:rsidR="003A412F" w:rsidRPr="00A17110" w:rsidRDefault="003A412F" w:rsidP="003A41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A412F" w:rsidRPr="003A412F" w:rsidRDefault="003A412F" w:rsidP="003A41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412F">
              <w:rPr>
                <w:rFonts w:ascii="Times New Roman" w:hAnsi="Times New Roman" w:cs="Times New Roman"/>
                <w:sz w:val="24"/>
                <w:szCs w:val="24"/>
              </w:rPr>
              <w:t xml:space="preserve">31.452,80 kn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A412F" w:rsidRPr="003A412F" w:rsidRDefault="003A412F" w:rsidP="003A41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412F">
              <w:rPr>
                <w:rFonts w:ascii="Times New Roman" w:hAnsi="Times New Roman" w:cs="Times New Roman"/>
                <w:sz w:val="24"/>
                <w:szCs w:val="24"/>
              </w:rPr>
              <w:t>31.452,80 kn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A412F" w:rsidRPr="003A412F" w:rsidRDefault="003A412F" w:rsidP="003A41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412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kn</w:t>
            </w:r>
          </w:p>
        </w:tc>
      </w:tr>
      <w:tr w:rsidR="003A412F" w:rsidRPr="00A17110" w:rsidTr="006F6897">
        <w:tc>
          <w:tcPr>
            <w:tcW w:w="3708" w:type="dxa"/>
            <w:shd w:val="clear" w:color="auto" w:fill="auto"/>
          </w:tcPr>
          <w:p w:rsidR="003A412F" w:rsidRPr="00A17110" w:rsidRDefault="003A412F" w:rsidP="003A41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  <w:r w:rsidRPr="00A17110">
              <w:rPr>
                <w:rFonts w:ascii="Times New Roman" w:eastAsia="Calibri" w:hAnsi="Times New Roman" w:cs="Times New Roman"/>
                <w:lang w:eastAsia="hr-HR"/>
              </w:rPr>
              <w:t>Ulaganje u računalne programe</w:t>
            </w:r>
          </w:p>
          <w:p w:rsidR="003A412F" w:rsidRPr="00A17110" w:rsidRDefault="003A412F" w:rsidP="003A41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A412F" w:rsidRPr="003A412F" w:rsidRDefault="003A412F" w:rsidP="003A41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412F">
              <w:rPr>
                <w:rFonts w:ascii="Times New Roman" w:hAnsi="Times New Roman" w:cs="Times New Roman"/>
                <w:sz w:val="24"/>
                <w:szCs w:val="24"/>
              </w:rPr>
              <w:t>1.229.548,75 kn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A412F" w:rsidRPr="003A412F" w:rsidRDefault="003A412F" w:rsidP="003A41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412F">
              <w:rPr>
                <w:rFonts w:ascii="Times New Roman" w:hAnsi="Times New Roman" w:cs="Times New Roman"/>
                <w:sz w:val="24"/>
                <w:szCs w:val="24"/>
              </w:rPr>
              <w:t>650.793,99 kn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A412F" w:rsidRPr="003A412F" w:rsidRDefault="003A412F" w:rsidP="003A41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412F">
              <w:rPr>
                <w:rFonts w:ascii="Times New Roman" w:hAnsi="Times New Roman" w:cs="Times New Roman"/>
                <w:sz w:val="24"/>
                <w:szCs w:val="24"/>
              </w:rPr>
              <w:t>578.754,76 kn</w:t>
            </w:r>
          </w:p>
        </w:tc>
      </w:tr>
      <w:tr w:rsidR="003A412F" w:rsidRPr="00A17110" w:rsidTr="006F6897">
        <w:tc>
          <w:tcPr>
            <w:tcW w:w="3708" w:type="dxa"/>
            <w:shd w:val="clear" w:color="auto" w:fill="auto"/>
          </w:tcPr>
          <w:p w:rsidR="003A412F" w:rsidRPr="00A17110" w:rsidRDefault="003A412F" w:rsidP="003A41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  <w:r w:rsidRPr="00A17110">
              <w:rPr>
                <w:rFonts w:ascii="Times New Roman" w:eastAsia="Calibri" w:hAnsi="Times New Roman" w:cs="Times New Roman"/>
                <w:lang w:eastAsia="hr-HR"/>
              </w:rPr>
              <w:t xml:space="preserve">Sitan inventar </w:t>
            </w:r>
          </w:p>
          <w:p w:rsidR="003A412F" w:rsidRPr="00A17110" w:rsidRDefault="003A412F" w:rsidP="003A41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A412F" w:rsidRPr="003A412F" w:rsidRDefault="003A412F" w:rsidP="003A41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412F">
              <w:rPr>
                <w:rFonts w:ascii="Times New Roman" w:hAnsi="Times New Roman" w:cs="Times New Roman"/>
                <w:sz w:val="24"/>
                <w:szCs w:val="24"/>
              </w:rPr>
              <w:t>835.463,11 kn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A412F" w:rsidRPr="003A412F" w:rsidRDefault="003A412F" w:rsidP="003A41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412F">
              <w:rPr>
                <w:rFonts w:ascii="Times New Roman" w:hAnsi="Times New Roman" w:cs="Times New Roman"/>
                <w:sz w:val="24"/>
                <w:szCs w:val="24"/>
              </w:rPr>
              <w:t>835.463,11 kn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A412F" w:rsidRPr="003A412F" w:rsidRDefault="003A412F" w:rsidP="003A41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412F">
              <w:rPr>
                <w:rFonts w:ascii="Times New Roman" w:hAnsi="Times New Roman" w:cs="Times New Roman"/>
                <w:sz w:val="24"/>
                <w:szCs w:val="24"/>
              </w:rPr>
              <w:t>0,00 kn</w:t>
            </w:r>
          </w:p>
        </w:tc>
      </w:tr>
      <w:tr w:rsidR="003A412F" w:rsidRPr="00A17110" w:rsidTr="006F6897">
        <w:tc>
          <w:tcPr>
            <w:tcW w:w="3708" w:type="dxa"/>
            <w:shd w:val="clear" w:color="auto" w:fill="auto"/>
          </w:tcPr>
          <w:p w:rsidR="003A412F" w:rsidRPr="00A17110" w:rsidRDefault="003A412F" w:rsidP="003A41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hr-HR"/>
              </w:rPr>
            </w:pPr>
            <w:r w:rsidRPr="00A17110">
              <w:rPr>
                <w:rFonts w:ascii="Times New Roman" w:eastAsia="Calibri" w:hAnsi="Times New Roman" w:cs="Times New Roman"/>
                <w:b/>
                <w:lang w:eastAsia="hr-HR"/>
              </w:rPr>
              <w:t>Ukupno:</w:t>
            </w:r>
          </w:p>
          <w:p w:rsidR="003A412F" w:rsidRPr="00A17110" w:rsidRDefault="003A412F" w:rsidP="003A41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hr-HR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A412F" w:rsidRPr="003A412F" w:rsidRDefault="003A412F" w:rsidP="003A412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12F">
              <w:rPr>
                <w:rFonts w:ascii="Times New Roman" w:hAnsi="Times New Roman" w:cs="Times New Roman"/>
                <w:b/>
                <w:sz w:val="24"/>
                <w:szCs w:val="24"/>
              </w:rPr>
              <w:t>13.719.490,64 kn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A412F" w:rsidRPr="003A412F" w:rsidRDefault="003A412F" w:rsidP="003A412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12F">
              <w:rPr>
                <w:rFonts w:ascii="Times New Roman" w:hAnsi="Times New Roman" w:cs="Times New Roman"/>
                <w:b/>
                <w:sz w:val="24"/>
                <w:szCs w:val="24"/>
              </w:rPr>
              <w:t>8.162.788,84 kn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A412F" w:rsidRPr="003A412F" w:rsidRDefault="003A412F" w:rsidP="003A412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12F">
              <w:rPr>
                <w:rFonts w:ascii="Times New Roman" w:hAnsi="Times New Roman" w:cs="Times New Roman"/>
                <w:b/>
                <w:sz w:val="24"/>
                <w:szCs w:val="24"/>
              </w:rPr>
              <w:t>5.556.701,80 kn</w:t>
            </w:r>
          </w:p>
        </w:tc>
      </w:tr>
    </w:tbl>
    <w:p w:rsidR="003B7526" w:rsidRPr="000F7492" w:rsidRDefault="003B7526" w:rsidP="00BE27E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210A1" w:rsidRPr="000F7492" w:rsidRDefault="00E41369" w:rsidP="00BE27E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Tablica 2: Potraživanja</w:t>
      </w:r>
    </w:p>
    <w:p w:rsidR="00C164BB" w:rsidRPr="000F7492" w:rsidRDefault="00C164BB" w:rsidP="00BE27E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6087"/>
        <w:gridCol w:w="2337"/>
      </w:tblGrid>
      <w:tr w:rsidR="00BB1FAD" w:rsidRPr="000F7492" w:rsidTr="00E02BF9">
        <w:tc>
          <w:tcPr>
            <w:tcW w:w="638" w:type="dxa"/>
            <w:shd w:val="clear" w:color="auto" w:fill="auto"/>
          </w:tcPr>
          <w:p w:rsidR="00E41369" w:rsidRPr="003B41FD" w:rsidRDefault="00E41369" w:rsidP="003B41FD">
            <w:pPr>
              <w:spacing w:after="0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3B41FD">
              <w:rPr>
                <w:rFonts w:ascii="Times New Roman" w:eastAsia="Calibri" w:hAnsi="Times New Roman" w:cs="Times New Roman"/>
                <w:lang w:eastAsia="hr-HR"/>
              </w:rPr>
              <w:t>1.</w:t>
            </w:r>
          </w:p>
        </w:tc>
        <w:tc>
          <w:tcPr>
            <w:tcW w:w="6087" w:type="dxa"/>
            <w:shd w:val="clear" w:color="auto" w:fill="auto"/>
          </w:tcPr>
          <w:p w:rsidR="00E41369" w:rsidRPr="003B41FD" w:rsidRDefault="00E41369" w:rsidP="00614123">
            <w:pPr>
              <w:spacing w:after="0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3B41FD">
              <w:rPr>
                <w:rFonts w:ascii="Times New Roman" w:eastAsia="Calibri" w:hAnsi="Times New Roman" w:cs="Times New Roman"/>
                <w:lang w:eastAsia="hr-HR"/>
              </w:rPr>
              <w:t xml:space="preserve">Potraživanja </w:t>
            </w:r>
            <w:r w:rsidR="00614123">
              <w:rPr>
                <w:rFonts w:ascii="Times New Roman" w:eastAsia="Calibri" w:hAnsi="Times New Roman" w:cs="Times New Roman"/>
                <w:lang w:eastAsia="hr-HR"/>
              </w:rPr>
              <w:t>za prihode od prodaje proizvoda i robe te pruženih usluga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E41369" w:rsidRPr="003B41FD" w:rsidRDefault="00132987" w:rsidP="006141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hr-HR"/>
              </w:rPr>
            </w:pPr>
            <w:r w:rsidRPr="00E02BF9">
              <w:rPr>
                <w:rFonts w:ascii="Times New Roman" w:eastAsia="Calibri" w:hAnsi="Times New Roman" w:cs="Times New Roman"/>
                <w:color w:val="000000" w:themeColor="text1"/>
                <w:lang w:eastAsia="hr-HR"/>
              </w:rPr>
              <w:t>1</w:t>
            </w:r>
            <w:r w:rsidR="00614123" w:rsidRPr="00E02BF9">
              <w:rPr>
                <w:rFonts w:ascii="Times New Roman" w:eastAsia="Calibri" w:hAnsi="Times New Roman" w:cs="Times New Roman"/>
                <w:color w:val="000000" w:themeColor="text1"/>
                <w:lang w:eastAsia="hr-HR"/>
              </w:rPr>
              <w:t>1</w:t>
            </w:r>
            <w:r w:rsidRPr="00E02BF9">
              <w:rPr>
                <w:rFonts w:ascii="Times New Roman" w:eastAsia="Calibri" w:hAnsi="Times New Roman" w:cs="Times New Roman"/>
                <w:color w:val="000000" w:themeColor="text1"/>
                <w:lang w:eastAsia="hr-HR"/>
              </w:rPr>
              <w:t>.</w:t>
            </w:r>
            <w:r w:rsidR="00614123" w:rsidRPr="00E02BF9">
              <w:rPr>
                <w:rFonts w:ascii="Times New Roman" w:eastAsia="Calibri" w:hAnsi="Times New Roman" w:cs="Times New Roman"/>
                <w:color w:val="000000" w:themeColor="text1"/>
                <w:lang w:eastAsia="hr-HR"/>
              </w:rPr>
              <w:t>000</w:t>
            </w:r>
            <w:r w:rsidR="00E41369" w:rsidRPr="00E02BF9">
              <w:rPr>
                <w:rFonts w:ascii="Times New Roman" w:eastAsia="Calibri" w:hAnsi="Times New Roman" w:cs="Times New Roman"/>
                <w:color w:val="000000" w:themeColor="text1"/>
                <w:lang w:eastAsia="hr-HR"/>
              </w:rPr>
              <w:t xml:space="preserve"> kn</w:t>
            </w:r>
          </w:p>
        </w:tc>
      </w:tr>
      <w:tr w:rsidR="00BB1FAD" w:rsidRPr="000F7492" w:rsidTr="00E02BF9">
        <w:tc>
          <w:tcPr>
            <w:tcW w:w="638" w:type="dxa"/>
            <w:shd w:val="clear" w:color="auto" w:fill="auto"/>
          </w:tcPr>
          <w:p w:rsidR="00E41369" w:rsidRPr="003B41FD" w:rsidRDefault="00E41369" w:rsidP="003B41FD">
            <w:pPr>
              <w:spacing w:after="0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3B41FD">
              <w:rPr>
                <w:rFonts w:ascii="Times New Roman" w:eastAsia="Calibri" w:hAnsi="Times New Roman" w:cs="Times New Roman"/>
                <w:lang w:eastAsia="hr-HR"/>
              </w:rPr>
              <w:t>2.</w:t>
            </w:r>
          </w:p>
        </w:tc>
        <w:tc>
          <w:tcPr>
            <w:tcW w:w="6087" w:type="dxa"/>
            <w:shd w:val="clear" w:color="auto" w:fill="auto"/>
          </w:tcPr>
          <w:p w:rsidR="00E41369" w:rsidRPr="003B41FD" w:rsidRDefault="00E41369" w:rsidP="00614123">
            <w:pPr>
              <w:spacing w:after="0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3B41FD">
              <w:rPr>
                <w:rFonts w:ascii="Times New Roman" w:eastAsia="Calibri" w:hAnsi="Times New Roman" w:cs="Times New Roman"/>
                <w:lang w:eastAsia="hr-HR"/>
              </w:rPr>
              <w:t xml:space="preserve">Potraživanja za </w:t>
            </w:r>
            <w:r w:rsidR="00614123">
              <w:rPr>
                <w:rFonts w:ascii="Times New Roman" w:eastAsia="Calibri" w:hAnsi="Times New Roman" w:cs="Times New Roman"/>
                <w:lang w:eastAsia="hr-HR"/>
              </w:rPr>
              <w:t xml:space="preserve">pomoći od međunarodnih institucija 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E41369" w:rsidRPr="003B41FD" w:rsidRDefault="00614123" w:rsidP="006141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hr-HR"/>
              </w:rPr>
            </w:pPr>
            <w:r w:rsidRPr="00E02BF9">
              <w:rPr>
                <w:rFonts w:ascii="Times New Roman" w:eastAsia="Calibri" w:hAnsi="Times New Roman" w:cs="Times New Roman"/>
                <w:color w:val="000000" w:themeColor="text1"/>
                <w:lang w:eastAsia="hr-HR"/>
              </w:rPr>
              <w:t>3</w:t>
            </w:r>
            <w:r w:rsidR="00132987" w:rsidRPr="00E02BF9">
              <w:rPr>
                <w:rFonts w:ascii="Times New Roman" w:eastAsia="Calibri" w:hAnsi="Times New Roman" w:cs="Times New Roman"/>
                <w:color w:val="000000" w:themeColor="text1"/>
                <w:lang w:eastAsia="hr-HR"/>
              </w:rPr>
              <w:t>.</w:t>
            </w:r>
            <w:r w:rsidRPr="00E02BF9">
              <w:rPr>
                <w:rFonts w:ascii="Times New Roman" w:eastAsia="Calibri" w:hAnsi="Times New Roman" w:cs="Times New Roman"/>
                <w:color w:val="000000" w:themeColor="text1"/>
                <w:lang w:eastAsia="hr-HR"/>
              </w:rPr>
              <w:t>313</w:t>
            </w:r>
            <w:r w:rsidR="00E41369" w:rsidRPr="00E02BF9">
              <w:rPr>
                <w:rFonts w:ascii="Times New Roman" w:eastAsia="Calibri" w:hAnsi="Times New Roman" w:cs="Times New Roman"/>
                <w:color w:val="000000" w:themeColor="text1"/>
                <w:lang w:eastAsia="hr-HR"/>
              </w:rPr>
              <w:t xml:space="preserve"> kn</w:t>
            </w:r>
          </w:p>
        </w:tc>
      </w:tr>
      <w:tr w:rsidR="00BB1FAD" w:rsidRPr="000F7492" w:rsidTr="00E02BF9">
        <w:tc>
          <w:tcPr>
            <w:tcW w:w="638" w:type="dxa"/>
            <w:shd w:val="clear" w:color="auto" w:fill="auto"/>
            <w:vAlign w:val="center"/>
          </w:tcPr>
          <w:p w:rsidR="00E41369" w:rsidRPr="003B41FD" w:rsidRDefault="00E41369" w:rsidP="003B41FD">
            <w:pPr>
              <w:spacing w:after="0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3B41FD">
              <w:rPr>
                <w:rFonts w:ascii="Times New Roman" w:eastAsia="Calibri" w:hAnsi="Times New Roman" w:cs="Times New Roman"/>
                <w:lang w:eastAsia="hr-HR"/>
              </w:rPr>
              <w:t>3.</w:t>
            </w:r>
          </w:p>
        </w:tc>
        <w:tc>
          <w:tcPr>
            <w:tcW w:w="6087" w:type="dxa"/>
            <w:shd w:val="clear" w:color="auto" w:fill="auto"/>
          </w:tcPr>
          <w:p w:rsidR="00E41369" w:rsidRPr="00E02BF9" w:rsidRDefault="003414D5" w:rsidP="0061412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hr-HR"/>
              </w:rPr>
            </w:pPr>
            <w:r w:rsidRPr="009D7E46">
              <w:rPr>
                <w:rFonts w:ascii="Times New Roman" w:eastAsia="Calibri" w:hAnsi="Times New Roman" w:cs="Times New Roman"/>
                <w:lang w:eastAsia="hr-HR"/>
              </w:rPr>
              <w:t>Potraživanja za prihode iz proračuna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E41369" w:rsidRPr="003B41FD" w:rsidRDefault="00132987" w:rsidP="006141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hr-HR"/>
              </w:rPr>
            </w:pPr>
            <w:r w:rsidRPr="00E02BF9">
              <w:rPr>
                <w:rFonts w:ascii="Times New Roman" w:eastAsia="Calibri" w:hAnsi="Times New Roman" w:cs="Times New Roman"/>
                <w:color w:val="000000" w:themeColor="text1"/>
                <w:lang w:eastAsia="hr-HR"/>
              </w:rPr>
              <w:t>1</w:t>
            </w:r>
            <w:r w:rsidR="00614123" w:rsidRPr="00E02BF9">
              <w:rPr>
                <w:rFonts w:ascii="Times New Roman" w:eastAsia="Calibri" w:hAnsi="Times New Roman" w:cs="Times New Roman"/>
                <w:color w:val="000000" w:themeColor="text1"/>
                <w:lang w:eastAsia="hr-HR"/>
              </w:rPr>
              <w:t>.110.832</w:t>
            </w:r>
            <w:r w:rsidRPr="00E02BF9">
              <w:rPr>
                <w:rFonts w:ascii="Times New Roman" w:eastAsia="Calibri" w:hAnsi="Times New Roman" w:cs="Times New Roman"/>
                <w:color w:val="000000" w:themeColor="text1"/>
                <w:lang w:eastAsia="hr-HR"/>
              </w:rPr>
              <w:t xml:space="preserve"> </w:t>
            </w:r>
            <w:r w:rsidR="00E41369" w:rsidRPr="00E02BF9">
              <w:rPr>
                <w:rFonts w:ascii="Times New Roman" w:eastAsia="Calibri" w:hAnsi="Times New Roman" w:cs="Times New Roman"/>
                <w:color w:val="000000" w:themeColor="text1"/>
                <w:lang w:eastAsia="hr-HR"/>
              </w:rPr>
              <w:t>kn</w:t>
            </w:r>
          </w:p>
        </w:tc>
      </w:tr>
      <w:tr w:rsidR="00BB1FAD" w:rsidRPr="000F7492" w:rsidTr="00E02BF9">
        <w:tc>
          <w:tcPr>
            <w:tcW w:w="638" w:type="dxa"/>
            <w:shd w:val="clear" w:color="auto" w:fill="auto"/>
            <w:vAlign w:val="center"/>
          </w:tcPr>
          <w:p w:rsidR="00E41369" w:rsidRPr="003B41FD" w:rsidRDefault="00E41369" w:rsidP="003B41FD">
            <w:pPr>
              <w:spacing w:after="0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3B41FD">
              <w:rPr>
                <w:rFonts w:ascii="Times New Roman" w:eastAsia="Calibri" w:hAnsi="Times New Roman" w:cs="Times New Roman"/>
                <w:lang w:eastAsia="hr-HR"/>
              </w:rPr>
              <w:t xml:space="preserve">4. </w:t>
            </w:r>
          </w:p>
        </w:tc>
        <w:tc>
          <w:tcPr>
            <w:tcW w:w="6087" w:type="dxa"/>
            <w:shd w:val="clear" w:color="auto" w:fill="auto"/>
          </w:tcPr>
          <w:p w:rsidR="00E41369" w:rsidRPr="003B41FD" w:rsidRDefault="00E41369" w:rsidP="003B41FD">
            <w:pPr>
              <w:spacing w:after="0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3B41FD">
              <w:rPr>
                <w:rFonts w:ascii="Times New Roman" w:eastAsia="Calibri" w:hAnsi="Times New Roman" w:cs="Times New Roman"/>
                <w:lang w:eastAsia="hr-HR"/>
              </w:rPr>
              <w:t>Potraživanja za dane predujmove za EU projekte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E41369" w:rsidRPr="002D3056" w:rsidRDefault="00132987" w:rsidP="0091073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hr-HR"/>
              </w:rPr>
            </w:pPr>
            <w:r w:rsidRPr="002D3056">
              <w:rPr>
                <w:rFonts w:ascii="Times New Roman" w:eastAsia="Calibri" w:hAnsi="Times New Roman" w:cs="Times New Roman"/>
                <w:lang w:eastAsia="hr-HR"/>
              </w:rPr>
              <w:t>1</w:t>
            </w:r>
            <w:r w:rsidR="0091073A" w:rsidRPr="002D3056">
              <w:rPr>
                <w:rFonts w:ascii="Times New Roman" w:eastAsia="Calibri" w:hAnsi="Times New Roman" w:cs="Times New Roman"/>
                <w:lang w:eastAsia="hr-HR"/>
              </w:rPr>
              <w:t>93</w:t>
            </w:r>
            <w:r w:rsidRPr="002D3056">
              <w:rPr>
                <w:rFonts w:ascii="Times New Roman" w:eastAsia="Calibri" w:hAnsi="Times New Roman" w:cs="Times New Roman"/>
                <w:lang w:eastAsia="hr-HR"/>
              </w:rPr>
              <w:t>.</w:t>
            </w:r>
            <w:r w:rsidR="0091073A" w:rsidRPr="002D3056">
              <w:rPr>
                <w:rFonts w:ascii="Times New Roman" w:eastAsia="Calibri" w:hAnsi="Times New Roman" w:cs="Times New Roman"/>
                <w:lang w:eastAsia="hr-HR"/>
              </w:rPr>
              <w:t>572</w:t>
            </w:r>
            <w:r w:rsidRPr="002D3056">
              <w:rPr>
                <w:rFonts w:ascii="Times New Roman" w:eastAsia="Calibri" w:hAnsi="Times New Roman" w:cs="Times New Roman"/>
                <w:lang w:eastAsia="hr-HR"/>
              </w:rPr>
              <w:t>.</w:t>
            </w:r>
            <w:r w:rsidR="0091073A" w:rsidRPr="002D3056">
              <w:rPr>
                <w:rFonts w:ascii="Times New Roman" w:eastAsia="Calibri" w:hAnsi="Times New Roman" w:cs="Times New Roman"/>
                <w:lang w:eastAsia="hr-HR"/>
              </w:rPr>
              <w:t>475</w:t>
            </w:r>
            <w:r w:rsidR="00E41369" w:rsidRPr="002D3056">
              <w:rPr>
                <w:rFonts w:ascii="Times New Roman" w:eastAsia="Calibri" w:hAnsi="Times New Roman" w:cs="Times New Roman"/>
                <w:lang w:eastAsia="hr-HR"/>
              </w:rPr>
              <w:t xml:space="preserve"> kn</w:t>
            </w:r>
          </w:p>
        </w:tc>
      </w:tr>
      <w:tr w:rsidR="00BB1FAD" w:rsidRPr="000F7492" w:rsidTr="00E02BF9">
        <w:tc>
          <w:tcPr>
            <w:tcW w:w="638" w:type="dxa"/>
            <w:shd w:val="clear" w:color="auto" w:fill="auto"/>
          </w:tcPr>
          <w:p w:rsidR="003B41FD" w:rsidRPr="003B41FD" w:rsidRDefault="003B41FD" w:rsidP="003B41FD">
            <w:pPr>
              <w:spacing w:after="0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6087" w:type="dxa"/>
            <w:shd w:val="clear" w:color="auto" w:fill="auto"/>
          </w:tcPr>
          <w:p w:rsidR="003B41FD" w:rsidRPr="003B41FD" w:rsidRDefault="003B41FD" w:rsidP="003B41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hr-HR"/>
              </w:rPr>
            </w:pPr>
            <w:r w:rsidRPr="003B41FD">
              <w:rPr>
                <w:rFonts w:ascii="Times New Roman" w:eastAsia="Calibri" w:hAnsi="Times New Roman" w:cs="Times New Roman"/>
                <w:b/>
                <w:lang w:eastAsia="hr-HR"/>
              </w:rPr>
              <w:t xml:space="preserve">Ukupno potraživanja: 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3B41FD" w:rsidRPr="003B41FD" w:rsidRDefault="00E02BF9" w:rsidP="003B41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lang w:eastAsia="hr-HR"/>
              </w:rPr>
              <w:t>194.697.290</w:t>
            </w:r>
            <w:r w:rsidR="003B41FD" w:rsidRPr="003B41FD">
              <w:rPr>
                <w:rFonts w:ascii="Times New Roman" w:eastAsia="Calibri" w:hAnsi="Times New Roman" w:cs="Times New Roman"/>
                <w:b/>
                <w:lang w:eastAsia="hr-HR"/>
              </w:rPr>
              <w:t xml:space="preserve"> kn</w:t>
            </w:r>
          </w:p>
          <w:p w:rsidR="003B41FD" w:rsidRPr="003B41FD" w:rsidRDefault="003B41FD" w:rsidP="003B41FD">
            <w:pPr>
              <w:spacing w:after="0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</w:p>
        </w:tc>
      </w:tr>
    </w:tbl>
    <w:p w:rsidR="00447140" w:rsidRPr="000F7492" w:rsidRDefault="00447140" w:rsidP="004471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B1FAD" w:rsidRPr="00E02BF9" w:rsidRDefault="00656C9D" w:rsidP="00BB1F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570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AOP 073</w:t>
      </w:r>
      <w:r w:rsidR="00AC24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Depozit</w:t>
      </w:r>
      <w:r w:rsidR="005462E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AC246E">
        <w:rPr>
          <w:rFonts w:ascii="Times New Roman" w:eastAsia="Times New Roman" w:hAnsi="Times New Roman" w:cs="Times New Roman"/>
          <w:sz w:val="24"/>
          <w:szCs w:val="24"/>
          <w:lang w:eastAsia="hr-HR"/>
        </w:rPr>
        <w:t>, jamčevni polozi i potraživanja od zaposlenih te za više plaćene poreze i ostalo u uk</w:t>
      </w:r>
      <w:r w:rsidR="00B26566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E02BF9">
        <w:rPr>
          <w:rFonts w:ascii="Times New Roman" w:eastAsia="Times New Roman" w:hAnsi="Times New Roman" w:cs="Times New Roman"/>
          <w:sz w:val="24"/>
          <w:szCs w:val="24"/>
          <w:lang w:eastAsia="hr-HR"/>
        </w:rPr>
        <w:t>pnom iznosu od 194.697.290</w:t>
      </w:r>
      <w:r w:rsidR="00AC24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kun</w:t>
      </w:r>
      <w:r w:rsidR="006C3F33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5462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E02B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</w:t>
      </w:r>
      <w:r w:rsidR="005462EF">
        <w:rPr>
          <w:rFonts w:ascii="Times New Roman" w:eastAsia="Times New Roman" w:hAnsi="Times New Roman" w:cs="Times New Roman"/>
          <w:sz w:val="24"/>
          <w:szCs w:val="24"/>
          <w:lang w:eastAsia="hr-HR"/>
        </w:rPr>
        <w:t>odnose</w:t>
      </w:r>
      <w:r w:rsidR="00AC24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na potraživanja za dane predujmove za </w:t>
      </w:r>
      <w:r w:rsidR="002D73F9">
        <w:rPr>
          <w:rFonts w:ascii="Times New Roman" w:eastAsia="Times New Roman" w:hAnsi="Times New Roman" w:cs="Times New Roman"/>
          <w:sz w:val="24"/>
          <w:szCs w:val="24"/>
          <w:lang w:eastAsia="hr-HR"/>
        </w:rPr>
        <w:t>EU</w:t>
      </w:r>
      <w:r w:rsidR="003B41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44110">
        <w:rPr>
          <w:rFonts w:ascii="Times New Roman" w:eastAsia="Times New Roman" w:hAnsi="Times New Roman" w:cs="Times New Roman"/>
          <w:sz w:val="24"/>
          <w:szCs w:val="24"/>
          <w:lang w:eastAsia="hr-HR"/>
        </w:rPr>
        <w:t>projekte u iznosu od 1</w:t>
      </w:r>
      <w:r w:rsidR="006C3F33">
        <w:rPr>
          <w:rFonts w:ascii="Times New Roman" w:eastAsia="Times New Roman" w:hAnsi="Times New Roman" w:cs="Times New Roman"/>
          <w:sz w:val="24"/>
          <w:szCs w:val="24"/>
          <w:lang w:eastAsia="hr-HR"/>
        </w:rPr>
        <w:t>93</w:t>
      </w:r>
      <w:r w:rsidR="00344110">
        <w:rPr>
          <w:rFonts w:ascii="Times New Roman" w:eastAsia="Times New Roman" w:hAnsi="Times New Roman" w:cs="Times New Roman"/>
          <w:sz w:val="24"/>
          <w:szCs w:val="24"/>
          <w:lang w:eastAsia="hr-HR"/>
        </w:rPr>
        <w:t>.5</w:t>
      </w:r>
      <w:r w:rsidR="006C3F33">
        <w:rPr>
          <w:rFonts w:ascii="Times New Roman" w:eastAsia="Times New Roman" w:hAnsi="Times New Roman" w:cs="Times New Roman"/>
          <w:sz w:val="24"/>
          <w:szCs w:val="24"/>
          <w:lang w:eastAsia="hr-HR"/>
        </w:rPr>
        <w:t>72</w:t>
      </w:r>
      <w:r w:rsidR="0034411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6C3F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475 kuna </w:t>
      </w:r>
      <w:r w:rsidR="00C406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C246E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okviru operativnog programa Učinkoviti ljudski potencijali 2014.-2020. </w:t>
      </w:r>
      <w:r w:rsidR="00B26566">
        <w:rPr>
          <w:rFonts w:ascii="Times New Roman" w:eastAsia="Times New Roman" w:hAnsi="Times New Roman" w:cs="Times New Roman"/>
          <w:sz w:val="24"/>
          <w:szCs w:val="24"/>
          <w:lang w:eastAsia="hr-HR"/>
        </w:rPr>
        <w:t>za dodjelu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bespovratnih sredstava na ime </w:t>
      </w:r>
      <w:r w:rsidR="00AC246E">
        <w:rPr>
          <w:rFonts w:ascii="Times New Roman" w:eastAsia="Times New Roman" w:hAnsi="Times New Roman" w:cs="Times New Roman"/>
          <w:sz w:val="24"/>
          <w:szCs w:val="24"/>
          <w:lang w:eastAsia="hr-HR"/>
        </w:rPr>
        <w:t>predujma</w:t>
      </w:r>
      <w:r w:rsidR="000B69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korisnicima proračuna treće razine</w:t>
      </w:r>
      <w:r w:rsidR="001329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potraživanja za </w:t>
      </w:r>
      <w:r w:rsidR="00BB1FAD" w:rsidRPr="00E02BF9">
        <w:rPr>
          <w:rFonts w:ascii="Times New Roman" w:eastAsia="Times New Roman" w:hAnsi="Times New Roman" w:cs="Times New Roman"/>
          <w:sz w:val="24"/>
          <w:szCs w:val="24"/>
          <w:lang w:eastAsia="hr-HR"/>
        </w:rPr>
        <w:t>kazne i upravne mjere te ostale prihode u iznosu od 1.110.832 kuna,</w:t>
      </w:r>
      <w:r w:rsidR="00BB1F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C24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B1FAD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BB1FAD" w:rsidRPr="00E02BF9">
        <w:rPr>
          <w:rFonts w:ascii="Times New Roman" w:eastAsia="Times New Roman" w:hAnsi="Times New Roman" w:cs="Times New Roman"/>
          <w:sz w:val="24"/>
          <w:szCs w:val="24"/>
          <w:lang w:eastAsia="hr-HR"/>
        </w:rPr>
        <w:t>otraživanja za pomoći od međunarodnih institucija u iznosu od 3.313. kuna i potraživanja za prihode iz</w:t>
      </w:r>
      <w:r w:rsidR="00E02B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proračuna u iznosu od 1.110.832</w:t>
      </w:r>
      <w:r w:rsidR="00BB1FAD" w:rsidRPr="00E02B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kuna.</w:t>
      </w:r>
    </w:p>
    <w:p w:rsidR="00BB1FAD" w:rsidRDefault="00BB1FAD" w:rsidP="004471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F65C1" w:rsidRPr="000F7492" w:rsidRDefault="00B210A1" w:rsidP="001329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Tablica 3: </w:t>
      </w:r>
      <w:r w:rsidR="007F65C1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>Rashod</w:t>
      </w:r>
      <w:r w:rsidR="00A21A94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budućih razdoblja </w:t>
      </w:r>
    </w:p>
    <w:p w:rsidR="00865F85" w:rsidRPr="000F7492" w:rsidRDefault="00865F85" w:rsidP="00865F85">
      <w:pPr>
        <w:spacing w:after="0" w:line="240" w:lineRule="auto"/>
        <w:rPr>
          <w:rFonts w:ascii="Times New Roman" w:eastAsia="Calibri" w:hAnsi="Times New Roman" w:cs="Times New Roman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6088"/>
        <w:gridCol w:w="2334"/>
      </w:tblGrid>
      <w:tr w:rsidR="000F7492" w:rsidRPr="000F7492" w:rsidTr="001C69B9">
        <w:tc>
          <w:tcPr>
            <w:tcW w:w="648" w:type="dxa"/>
            <w:shd w:val="clear" w:color="auto" w:fill="auto"/>
          </w:tcPr>
          <w:p w:rsidR="00865F85" w:rsidRPr="000F7492" w:rsidRDefault="00865F85" w:rsidP="00865F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0F749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6264" w:type="dxa"/>
            <w:shd w:val="clear" w:color="auto" w:fill="auto"/>
          </w:tcPr>
          <w:p w:rsidR="00865F85" w:rsidRPr="000F7492" w:rsidRDefault="00865F85" w:rsidP="00865F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0F749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Rashodi budućih razdoblja – rashodi za zaposlene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865F85" w:rsidRPr="00F01DCC" w:rsidRDefault="00F01DCC" w:rsidP="00F01DC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01DC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2</w:t>
            </w:r>
            <w:r w:rsidR="00132987" w:rsidRPr="00F01DC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.61</w:t>
            </w:r>
            <w:r w:rsidRPr="00F01DC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9</w:t>
            </w:r>
            <w:r w:rsidR="00132987" w:rsidRPr="00F01DC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.</w:t>
            </w:r>
            <w:r w:rsidRPr="00F01DC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232</w:t>
            </w:r>
            <w:r w:rsidR="00132987" w:rsidRPr="00F01DC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B90444" w:rsidRPr="00F01DC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kn</w:t>
            </w:r>
          </w:p>
        </w:tc>
      </w:tr>
      <w:tr w:rsidR="000F7492" w:rsidRPr="000F7492" w:rsidTr="001C69B9">
        <w:tc>
          <w:tcPr>
            <w:tcW w:w="648" w:type="dxa"/>
            <w:shd w:val="clear" w:color="auto" w:fill="auto"/>
          </w:tcPr>
          <w:p w:rsidR="00865F85" w:rsidRPr="000F7492" w:rsidRDefault="00865F85" w:rsidP="00865F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0F749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6264" w:type="dxa"/>
            <w:shd w:val="clear" w:color="auto" w:fill="auto"/>
          </w:tcPr>
          <w:p w:rsidR="00865F85" w:rsidRPr="000F7492" w:rsidRDefault="00865F85" w:rsidP="00865F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0F749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Rashodi budućih razdoblja – fakture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865F85" w:rsidRPr="00F01DCC" w:rsidRDefault="00132987" w:rsidP="00F01DC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01DC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3</w:t>
            </w:r>
            <w:r w:rsidR="00F01DCC" w:rsidRPr="00F01DC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98</w:t>
            </w:r>
            <w:r w:rsidRPr="00F01DC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.</w:t>
            </w:r>
            <w:r w:rsidR="00F01DCC" w:rsidRPr="00F01DC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362</w:t>
            </w:r>
            <w:r w:rsidR="00B90444" w:rsidRPr="00F01DC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kn</w:t>
            </w:r>
          </w:p>
        </w:tc>
      </w:tr>
      <w:tr w:rsidR="00865F85" w:rsidRPr="000F7492" w:rsidTr="001C69B9">
        <w:tc>
          <w:tcPr>
            <w:tcW w:w="648" w:type="dxa"/>
            <w:shd w:val="clear" w:color="auto" w:fill="auto"/>
          </w:tcPr>
          <w:p w:rsidR="00865F85" w:rsidRPr="000F7492" w:rsidRDefault="00865F85" w:rsidP="00865F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6264" w:type="dxa"/>
            <w:shd w:val="clear" w:color="auto" w:fill="auto"/>
          </w:tcPr>
          <w:p w:rsidR="00865F85" w:rsidRPr="000F7492" w:rsidRDefault="00865F85" w:rsidP="00865F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0F749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Ukupno rashodi budućih razdoblja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865F85" w:rsidRPr="00F01DCC" w:rsidRDefault="00F01DCC" w:rsidP="00F01DC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="00132987" w:rsidRPr="00F01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017</w:t>
            </w:r>
            <w:r w:rsidR="00132987" w:rsidRPr="00F01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.5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94</w:t>
            </w:r>
            <w:r w:rsidR="00B90444" w:rsidRPr="00F01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 kn</w:t>
            </w:r>
          </w:p>
        </w:tc>
      </w:tr>
    </w:tbl>
    <w:p w:rsidR="00447140" w:rsidRPr="000F7492" w:rsidRDefault="00430E19" w:rsidP="00447140">
      <w:pPr>
        <w:pStyle w:val="t-9-8"/>
        <w:jc w:val="both"/>
      </w:pPr>
      <w:r w:rsidRPr="0001570E">
        <w:rPr>
          <w:b/>
        </w:rPr>
        <w:t>AOP 158</w:t>
      </w:r>
      <w:r>
        <w:t xml:space="preserve"> - </w:t>
      </w:r>
      <w:r w:rsidR="00447140" w:rsidRPr="000F7492">
        <w:t xml:space="preserve">Sukladno članku 39. Pravilnika </w:t>
      </w:r>
      <w:r w:rsidR="00E369F4" w:rsidRPr="000F7492">
        <w:t>o proračunskom računovodstvu i R</w:t>
      </w:r>
      <w:r w:rsidR="00447140" w:rsidRPr="000F7492">
        <w:t xml:space="preserve">ačunskom planu, rashodi koji nastaju kontinuirano i obračunavaju se za kalendarsko razdoblje tijekom proračunske godine, uključuju se u rashode razmjerno broju mjeseci u razdoblju za koje se izvještaji sastavljaju. Rashodi koji se </w:t>
      </w:r>
      <w:r w:rsidR="00E369F4" w:rsidRPr="000F7492">
        <w:t>ne uključuju</w:t>
      </w:r>
      <w:r w:rsidR="00447140" w:rsidRPr="000F7492">
        <w:t xml:space="preserve"> u tekuće izvještajno razdoblje iskazuju se kao aktivna vremenska razgraničenja – kontinuirani rashodi budućih razdoblja.</w:t>
      </w:r>
    </w:p>
    <w:p w:rsidR="007F65C1" w:rsidRPr="00E810AD" w:rsidRDefault="008450C4" w:rsidP="00BE27E6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810A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E810AD" w:rsidRPr="00E810A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</w:t>
      </w:r>
      <w:r w:rsidR="007F65C1" w:rsidRPr="00E810A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PASIVA</w:t>
      </w:r>
    </w:p>
    <w:p w:rsidR="007F65C1" w:rsidRPr="000F7492" w:rsidRDefault="007F65C1" w:rsidP="00BE2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F65C1" w:rsidRPr="000F7492" w:rsidRDefault="007F65C1" w:rsidP="00BE2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>Stanje pasive na dan 31.</w:t>
      </w:r>
      <w:r w:rsidR="00740F9A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>12.201</w:t>
      </w:r>
      <w:r w:rsidR="001B7713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="00865F85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 </w:t>
      </w:r>
      <w:r w:rsidR="00603DB8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(AOP 162) </w:t>
      </w:r>
      <w:r w:rsidR="00865F85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iznosi </w:t>
      </w:r>
      <w:r w:rsidR="001B7713">
        <w:rPr>
          <w:rFonts w:ascii="Times New Roman" w:eastAsia="Times New Roman" w:hAnsi="Times New Roman" w:cs="Times New Roman"/>
          <w:sz w:val="24"/>
          <w:szCs w:val="24"/>
          <w:lang w:eastAsia="hr-HR"/>
        </w:rPr>
        <w:t>203</w:t>
      </w:r>
      <w:r w:rsidR="00B9044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1B7713">
        <w:rPr>
          <w:rFonts w:ascii="Times New Roman" w:eastAsia="Times New Roman" w:hAnsi="Times New Roman" w:cs="Times New Roman"/>
          <w:sz w:val="24"/>
          <w:szCs w:val="24"/>
          <w:lang w:eastAsia="hr-HR"/>
        </w:rPr>
        <w:t>040</w:t>
      </w:r>
      <w:r w:rsidR="00B9044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1B7713">
        <w:rPr>
          <w:rFonts w:ascii="Times New Roman" w:eastAsia="Times New Roman" w:hAnsi="Times New Roman" w:cs="Times New Roman"/>
          <w:sz w:val="24"/>
          <w:szCs w:val="24"/>
          <w:lang w:eastAsia="hr-HR"/>
        </w:rPr>
        <w:t>558</w:t>
      </w:r>
      <w:r w:rsidR="00B904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kuna</w:t>
      </w:r>
      <w:r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sastoji se od:</w:t>
      </w:r>
    </w:p>
    <w:p w:rsidR="00AD6C72" w:rsidRDefault="00865F85" w:rsidP="00FF3E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AOP 164</w:t>
      </w:r>
      <w:r w:rsidR="00152D80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Obveze z</w:t>
      </w:r>
      <w:r w:rsidR="007F65C1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783B0C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rashode poslovanja</w:t>
      </w:r>
      <w:r w:rsidR="00783B0C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83B0C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83B0C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83B0C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  <w:r w:rsidR="001F47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04A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="00B90444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1B7713">
        <w:rPr>
          <w:rFonts w:ascii="Times New Roman" w:eastAsia="Times New Roman" w:hAnsi="Times New Roman" w:cs="Times New Roman"/>
          <w:sz w:val="24"/>
          <w:szCs w:val="24"/>
          <w:lang w:eastAsia="hr-HR"/>
        </w:rPr>
        <w:t>96</w:t>
      </w:r>
      <w:r w:rsidR="00B90444">
        <w:rPr>
          <w:rFonts w:ascii="Times New Roman" w:eastAsia="Times New Roman" w:hAnsi="Times New Roman" w:cs="Times New Roman"/>
          <w:sz w:val="24"/>
          <w:szCs w:val="24"/>
          <w:lang w:eastAsia="hr-HR"/>
        </w:rPr>
        <w:t>.6</w:t>
      </w:r>
      <w:r w:rsidR="001B7713">
        <w:rPr>
          <w:rFonts w:ascii="Times New Roman" w:eastAsia="Times New Roman" w:hAnsi="Times New Roman" w:cs="Times New Roman"/>
          <w:sz w:val="24"/>
          <w:szCs w:val="24"/>
          <w:lang w:eastAsia="hr-HR"/>
        </w:rPr>
        <w:t>18</w:t>
      </w:r>
      <w:r w:rsidR="00B9044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1B7713">
        <w:rPr>
          <w:rFonts w:ascii="Times New Roman" w:eastAsia="Times New Roman" w:hAnsi="Times New Roman" w:cs="Times New Roman"/>
          <w:sz w:val="24"/>
          <w:szCs w:val="24"/>
          <w:lang w:eastAsia="hr-HR"/>
        </w:rPr>
        <w:t>325</w:t>
      </w:r>
      <w:r w:rsidR="00604A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</w:t>
      </w:r>
    </w:p>
    <w:p w:rsidR="00264414" w:rsidRPr="000F7492" w:rsidRDefault="00430E19" w:rsidP="00BE2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AOP 224</w:t>
      </w:r>
      <w:r w:rsidR="002924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Vlastiti izvori </w:t>
      </w:r>
      <w:r w:rsidR="00311BC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ispravak vlastitih izvora </w:t>
      </w:r>
      <w:r w:rsidR="00FF3E18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FF3E18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FF3E18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</w:t>
      </w:r>
      <w:r w:rsidR="00604A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="00FF3E18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F47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F3E18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1B7713">
        <w:rPr>
          <w:rFonts w:ascii="Times New Roman" w:eastAsia="Times New Roman" w:hAnsi="Times New Roman" w:cs="Times New Roman"/>
          <w:sz w:val="24"/>
          <w:szCs w:val="24"/>
          <w:lang w:eastAsia="hr-HR"/>
        </w:rPr>
        <w:t>5.556.</w:t>
      </w:r>
      <w:r w:rsidR="00B90444">
        <w:rPr>
          <w:rFonts w:ascii="Times New Roman" w:eastAsia="Times New Roman" w:hAnsi="Times New Roman" w:cs="Times New Roman"/>
          <w:sz w:val="24"/>
          <w:szCs w:val="24"/>
          <w:lang w:eastAsia="hr-HR"/>
        </w:rPr>
        <w:t>702</w:t>
      </w:r>
      <w:r w:rsidR="00604A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</w:t>
      </w:r>
      <w:r w:rsidR="00264414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</w:p>
    <w:p w:rsidR="00264414" w:rsidRDefault="00A7496B" w:rsidP="00BE2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AOP </w:t>
      </w:r>
      <w:r w:rsidR="006A50B2">
        <w:rPr>
          <w:rFonts w:ascii="Times New Roman" w:eastAsia="Times New Roman" w:hAnsi="Times New Roman" w:cs="Times New Roman"/>
          <w:sz w:val="24"/>
          <w:szCs w:val="24"/>
          <w:lang w:eastAsia="hr-HR"/>
        </w:rPr>
        <w:t>233</w:t>
      </w:r>
      <w:r w:rsidR="00B7528C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A50B2">
        <w:rPr>
          <w:rFonts w:ascii="Times New Roman" w:eastAsia="Times New Roman" w:hAnsi="Times New Roman" w:cs="Times New Roman"/>
          <w:sz w:val="24"/>
          <w:szCs w:val="24"/>
          <w:lang w:eastAsia="hr-HR"/>
        </w:rPr>
        <w:t>Višak</w:t>
      </w:r>
      <w:r w:rsidR="00430E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83B0C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prihoda poslovanja</w:t>
      </w:r>
      <w:r w:rsidR="00264414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64414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430E1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83B0C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FF3E18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  <w:r w:rsidR="00783B0C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7528C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</w:t>
      </w:r>
      <w:r w:rsidR="001F47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7528C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="00604A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6A50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854.</w:t>
      </w:r>
      <w:r w:rsidR="001B7713">
        <w:rPr>
          <w:rFonts w:ascii="Times New Roman" w:eastAsia="Times New Roman" w:hAnsi="Times New Roman" w:cs="Times New Roman"/>
          <w:sz w:val="24"/>
          <w:szCs w:val="24"/>
          <w:lang w:eastAsia="hr-HR"/>
        </w:rPr>
        <w:t>531</w:t>
      </w:r>
      <w:r w:rsidR="006A50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</w:t>
      </w:r>
    </w:p>
    <w:p w:rsidR="00F900ED" w:rsidRPr="000F7492" w:rsidRDefault="00D36D0A" w:rsidP="00BE2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B90444" w:rsidRDefault="00430E19" w:rsidP="00BE2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570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AOP 164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</w:t>
      </w:r>
      <w:r w:rsidR="00632AF1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5E622B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>b</w:t>
      </w:r>
      <w:r w:rsidR="00D63B38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veze </w:t>
      </w:r>
      <w:r w:rsidR="00603DB8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32AF1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rashode</w:t>
      </w:r>
      <w:r w:rsidR="00603DB8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poslovanja</w:t>
      </w:r>
      <w:r w:rsidR="00632AF1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B48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iznosu od </w:t>
      </w:r>
      <w:r w:rsidR="00B90444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1B7713">
        <w:rPr>
          <w:rFonts w:ascii="Times New Roman" w:eastAsia="Times New Roman" w:hAnsi="Times New Roman" w:cs="Times New Roman"/>
          <w:sz w:val="24"/>
          <w:szCs w:val="24"/>
          <w:lang w:eastAsia="hr-HR"/>
        </w:rPr>
        <w:t>96</w:t>
      </w:r>
      <w:r w:rsidR="00B90444">
        <w:rPr>
          <w:rFonts w:ascii="Times New Roman" w:eastAsia="Times New Roman" w:hAnsi="Times New Roman" w:cs="Times New Roman"/>
          <w:sz w:val="24"/>
          <w:szCs w:val="24"/>
          <w:lang w:eastAsia="hr-HR"/>
        </w:rPr>
        <w:t>.6</w:t>
      </w:r>
      <w:r w:rsidR="001B7713">
        <w:rPr>
          <w:rFonts w:ascii="Times New Roman" w:eastAsia="Times New Roman" w:hAnsi="Times New Roman" w:cs="Times New Roman"/>
          <w:sz w:val="24"/>
          <w:szCs w:val="24"/>
          <w:lang w:eastAsia="hr-HR"/>
        </w:rPr>
        <w:t>18</w:t>
      </w:r>
      <w:r w:rsidR="00B9044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1B7713">
        <w:rPr>
          <w:rFonts w:ascii="Times New Roman" w:eastAsia="Times New Roman" w:hAnsi="Times New Roman" w:cs="Times New Roman"/>
          <w:sz w:val="24"/>
          <w:szCs w:val="24"/>
          <w:lang w:eastAsia="hr-HR"/>
        </w:rPr>
        <w:t>325</w:t>
      </w:r>
      <w:r w:rsidR="00DB48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kuna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03DB8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>odnose</w:t>
      </w:r>
      <w:r w:rsidR="005E622B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na </w:t>
      </w:r>
      <w:r w:rsidR="00603DB8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>obračunatu plaću za mjesec prosinac</w:t>
      </w:r>
      <w:r w:rsidR="008450C4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201</w:t>
      </w:r>
      <w:r w:rsidR="00F6612F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="008450C4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  <w:r w:rsidR="00DB48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iznosu od </w:t>
      </w:r>
      <w:r w:rsidR="001B7713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B9044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1B7713">
        <w:rPr>
          <w:rFonts w:ascii="Times New Roman" w:eastAsia="Times New Roman" w:hAnsi="Times New Roman" w:cs="Times New Roman"/>
          <w:sz w:val="24"/>
          <w:szCs w:val="24"/>
          <w:lang w:eastAsia="hr-HR"/>
        </w:rPr>
        <w:t>619</w:t>
      </w:r>
      <w:r w:rsidR="00B90444">
        <w:rPr>
          <w:rFonts w:ascii="Times New Roman" w:eastAsia="Times New Roman" w:hAnsi="Times New Roman" w:cs="Times New Roman"/>
          <w:sz w:val="24"/>
          <w:szCs w:val="24"/>
          <w:lang w:eastAsia="hr-HR"/>
        </w:rPr>
        <w:t>.2</w:t>
      </w:r>
      <w:r w:rsidR="001B7713">
        <w:rPr>
          <w:rFonts w:ascii="Times New Roman" w:eastAsia="Times New Roman" w:hAnsi="Times New Roman" w:cs="Times New Roman"/>
          <w:sz w:val="24"/>
          <w:szCs w:val="24"/>
          <w:lang w:eastAsia="hr-HR"/>
        </w:rPr>
        <w:t>32</w:t>
      </w:r>
      <w:r w:rsidR="006173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kune</w:t>
      </w:r>
      <w:r w:rsidR="000B6988">
        <w:rPr>
          <w:rFonts w:ascii="Times New Roman" w:eastAsia="Times New Roman" w:hAnsi="Times New Roman" w:cs="Times New Roman"/>
          <w:sz w:val="24"/>
          <w:szCs w:val="24"/>
          <w:lang w:eastAsia="hr-HR"/>
        </w:rPr>
        <w:t>, obveze za materijal</w:t>
      </w:r>
      <w:r w:rsidR="00B904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 rashode u iznosu od </w:t>
      </w:r>
      <w:r w:rsidR="001B77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398.362 </w:t>
      </w:r>
      <w:r w:rsidR="000B6988">
        <w:rPr>
          <w:rFonts w:ascii="Times New Roman" w:eastAsia="Times New Roman" w:hAnsi="Times New Roman" w:cs="Times New Roman"/>
          <w:sz w:val="24"/>
          <w:szCs w:val="24"/>
          <w:lang w:eastAsia="hr-HR"/>
        </w:rPr>
        <w:t>kuna</w:t>
      </w:r>
      <w:r w:rsidR="00344110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0B69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957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</w:t>
      </w:r>
      <w:r w:rsidR="005E622B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>račune koji su pris</w:t>
      </w:r>
      <w:r w:rsidR="00FF3E18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>tigli nakon 31.12.201</w:t>
      </w:r>
      <w:r w:rsidR="001B7713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="00603DB8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 a</w:t>
      </w:r>
      <w:r w:rsidR="005E622B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B3853">
        <w:rPr>
          <w:rFonts w:ascii="Times New Roman" w:eastAsia="Times New Roman" w:hAnsi="Times New Roman" w:cs="Times New Roman"/>
          <w:sz w:val="24"/>
          <w:szCs w:val="24"/>
          <w:lang w:eastAsia="hr-HR"/>
        </w:rPr>
        <w:t>odnose na izvještajno razdoblje</w:t>
      </w:r>
      <w:r w:rsidR="003E09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5B385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ostale tekuće obveze </w:t>
      </w:r>
      <w:r w:rsidR="006A082E">
        <w:rPr>
          <w:rFonts w:ascii="Times New Roman" w:eastAsia="Times New Roman" w:hAnsi="Times New Roman" w:cs="Times New Roman"/>
          <w:sz w:val="24"/>
          <w:szCs w:val="24"/>
          <w:lang w:eastAsia="hr-HR"/>
        </w:rPr>
        <w:t>prema proračunu za dane avanse</w:t>
      </w:r>
      <w:r w:rsidR="006A082E" w:rsidRPr="006A08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A082E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>korisnicima sredstava državnog proračuna treće razine</w:t>
      </w:r>
      <w:r w:rsidR="00F753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iznosu od </w:t>
      </w:r>
      <w:r w:rsidR="00F6612F" w:rsidRPr="00F6612F">
        <w:rPr>
          <w:rFonts w:ascii="Times New Roman" w:eastAsia="Calibri" w:hAnsi="Times New Roman" w:cs="Times New Roman"/>
          <w:lang w:eastAsia="hr-HR"/>
        </w:rPr>
        <w:t>193.</w:t>
      </w:r>
      <w:r w:rsidR="00C352FA">
        <w:rPr>
          <w:rFonts w:ascii="Times New Roman" w:eastAsia="Calibri" w:hAnsi="Times New Roman" w:cs="Times New Roman"/>
          <w:lang w:eastAsia="hr-HR"/>
        </w:rPr>
        <w:t>572</w:t>
      </w:r>
      <w:r w:rsidR="00F6612F" w:rsidRPr="00F6612F">
        <w:rPr>
          <w:rFonts w:ascii="Times New Roman" w:eastAsia="Calibri" w:hAnsi="Times New Roman" w:cs="Times New Roman"/>
          <w:lang w:eastAsia="hr-HR"/>
        </w:rPr>
        <w:t>.</w:t>
      </w:r>
      <w:r w:rsidR="00C352FA">
        <w:rPr>
          <w:rFonts w:ascii="Times New Roman" w:eastAsia="Calibri" w:hAnsi="Times New Roman" w:cs="Times New Roman"/>
          <w:lang w:eastAsia="hr-HR"/>
        </w:rPr>
        <w:t>475</w:t>
      </w:r>
      <w:r w:rsidR="00F01DCC" w:rsidRPr="003B41FD">
        <w:rPr>
          <w:rFonts w:ascii="Times New Roman" w:eastAsia="Calibri" w:hAnsi="Times New Roman" w:cs="Times New Roman"/>
          <w:lang w:eastAsia="hr-HR"/>
        </w:rPr>
        <w:t xml:space="preserve"> </w:t>
      </w:r>
      <w:r w:rsidR="00344110">
        <w:rPr>
          <w:rFonts w:ascii="Times New Roman" w:eastAsia="Times New Roman" w:hAnsi="Times New Roman" w:cs="Times New Roman"/>
          <w:sz w:val="24"/>
          <w:szCs w:val="24"/>
          <w:lang w:eastAsia="hr-HR"/>
        </w:rPr>
        <w:t>kun</w:t>
      </w:r>
      <w:r w:rsidR="00F01DCC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8957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temeljem programa OP Učinkoviti</w:t>
      </w:r>
      <w:r w:rsidR="002153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ljudski potencijali 2014.-2020</w:t>
      </w:r>
      <w:r w:rsidR="00B9044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B90444" w:rsidRDefault="00B90444" w:rsidP="00BE2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6612F" w:rsidRPr="00F01DCC" w:rsidRDefault="00644A00" w:rsidP="00BE27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 članku 84. Pravilnika o proračunskom računovodstvu</w:t>
      </w:r>
      <w:r w:rsidR="007E04F3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R</w:t>
      </w:r>
      <w:r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>ačunskom planu</w:t>
      </w:r>
      <w:r w:rsidR="007E04F3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na kraju godine na skupini </w:t>
      </w:r>
      <w:r w:rsidR="00311BC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računa </w:t>
      </w:r>
      <w:r w:rsidR="007E04F3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922 Računskog plana, utvrđuje </w:t>
      </w:r>
      <w:r w:rsidR="00152D80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</w:t>
      </w:r>
      <w:r w:rsidR="007E04F3" w:rsidRPr="000F74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višak ili manjak u pasivi prebijanjem računa viškova i manjkova po istovrsnim kategorijama i izvorima financiranja, na </w:t>
      </w:r>
      <w:r w:rsidR="007E04F3" w:rsidRPr="00F6612F">
        <w:rPr>
          <w:rFonts w:ascii="Times New Roman" w:eastAsia="Times New Roman" w:hAnsi="Times New Roman" w:cs="Times New Roman"/>
          <w:sz w:val="24"/>
          <w:szCs w:val="24"/>
          <w:lang w:eastAsia="hr-HR"/>
        </w:rPr>
        <w:t>razini osnovnog računa</w:t>
      </w:r>
      <w:r w:rsidR="006A082E" w:rsidRPr="00F661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1613E8" w:rsidRPr="00F6612F">
        <w:rPr>
          <w:rFonts w:ascii="Times New Roman" w:eastAsia="Times New Roman" w:hAnsi="Times New Roman" w:cs="Times New Roman"/>
          <w:sz w:val="24"/>
          <w:szCs w:val="24"/>
          <w:lang w:eastAsia="hr-HR"/>
        </w:rPr>
        <w:t>U izvještajnom razdoblju</w:t>
      </w:r>
      <w:r w:rsidR="00B7528C" w:rsidRPr="00F661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iskazan je </w:t>
      </w:r>
      <w:r w:rsidR="007D1E3B" w:rsidRPr="00F6612F">
        <w:rPr>
          <w:rFonts w:ascii="Times New Roman" w:eastAsia="Times New Roman" w:hAnsi="Times New Roman" w:cs="Times New Roman"/>
          <w:sz w:val="24"/>
          <w:szCs w:val="24"/>
          <w:lang w:eastAsia="hr-HR"/>
        </w:rPr>
        <w:t>višak</w:t>
      </w:r>
      <w:r w:rsidR="000B6988" w:rsidRPr="00F661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709B9" w:rsidRPr="00F661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prihoda </w:t>
      </w:r>
      <w:r w:rsidR="00FF3E18" w:rsidRPr="00F6612F">
        <w:rPr>
          <w:rFonts w:ascii="Times New Roman" w:eastAsia="Times New Roman" w:hAnsi="Times New Roman" w:cs="Times New Roman"/>
          <w:sz w:val="24"/>
          <w:szCs w:val="24"/>
          <w:lang w:eastAsia="hr-HR"/>
        </w:rPr>
        <w:t>poslov</w:t>
      </w:r>
      <w:r w:rsidR="007D1E3B" w:rsidRPr="00F6612F">
        <w:rPr>
          <w:rFonts w:ascii="Times New Roman" w:eastAsia="Times New Roman" w:hAnsi="Times New Roman" w:cs="Times New Roman"/>
          <w:sz w:val="24"/>
          <w:szCs w:val="24"/>
          <w:lang w:eastAsia="hr-HR"/>
        </w:rPr>
        <w:t>anja u ukupnom iznosu od 854.</w:t>
      </w:r>
      <w:r w:rsidR="00F01DCC" w:rsidRPr="00F6612F">
        <w:rPr>
          <w:rFonts w:ascii="Times New Roman" w:eastAsia="Times New Roman" w:hAnsi="Times New Roman" w:cs="Times New Roman"/>
          <w:sz w:val="24"/>
          <w:szCs w:val="24"/>
          <w:lang w:eastAsia="hr-HR"/>
        </w:rPr>
        <w:t>531</w:t>
      </w:r>
      <w:r w:rsidR="003E0959" w:rsidRPr="00F661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kune</w:t>
      </w:r>
      <w:r w:rsidR="00F01DCC" w:rsidRPr="00F6612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7D1E3B" w:rsidRPr="00F661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A3397B" w:rsidRDefault="00A3397B" w:rsidP="00A244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2446D" w:rsidRPr="00FB4A0A" w:rsidRDefault="00A2446D" w:rsidP="00A244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4A0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AOP 244 i AOP 245</w:t>
      </w:r>
      <w:r w:rsidRPr="00FB4A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Vanbilančna evidencija - u vanbilančnoj evidenciji u iznosu </w:t>
      </w:r>
      <w:r w:rsidR="00BD2A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="00457FFB" w:rsidRPr="00FB4A0A">
        <w:rPr>
          <w:rFonts w:ascii="Times New Roman" w:eastAsia="Times New Roman" w:hAnsi="Times New Roman" w:cs="Times New Roman"/>
          <w:sz w:val="24"/>
          <w:szCs w:val="24"/>
          <w:lang w:eastAsia="hr-HR"/>
        </w:rPr>
        <w:t>6.409.</w:t>
      </w:r>
      <w:r w:rsidRPr="00FB4A0A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457FFB" w:rsidRPr="00FB4A0A">
        <w:rPr>
          <w:rFonts w:ascii="Times New Roman" w:eastAsia="Times New Roman" w:hAnsi="Times New Roman" w:cs="Times New Roman"/>
          <w:sz w:val="24"/>
          <w:szCs w:val="24"/>
          <w:lang w:eastAsia="hr-HR"/>
        </w:rPr>
        <w:t>16</w:t>
      </w:r>
      <w:r w:rsidRPr="00FB4A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kuna evidentiran</w:t>
      </w:r>
      <w:r w:rsidR="00A3397B">
        <w:rPr>
          <w:rFonts w:ascii="Times New Roman" w:eastAsia="Times New Roman" w:hAnsi="Times New Roman" w:cs="Times New Roman"/>
          <w:sz w:val="24"/>
          <w:szCs w:val="24"/>
          <w:lang w:eastAsia="hr-HR"/>
        </w:rPr>
        <w:t>i su</w:t>
      </w:r>
      <w:r w:rsidRPr="00FB4A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instrumenti osiguranja plaćanja u </w:t>
      </w:r>
      <w:r w:rsidR="00F6612F" w:rsidRPr="00FB4A0A">
        <w:rPr>
          <w:rFonts w:ascii="Times New Roman" w:eastAsia="Times New Roman" w:hAnsi="Times New Roman" w:cs="Times New Roman"/>
          <w:sz w:val="24"/>
          <w:szCs w:val="24"/>
          <w:lang w:eastAsia="hr-HR"/>
        </w:rPr>
        <w:t>iznosu od 6.206.364 kune</w:t>
      </w:r>
      <w:r w:rsidRPr="00FB4A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vanbilančna evidencija sudskih </w:t>
      </w:r>
      <w:r w:rsidR="00F6612F" w:rsidRPr="00FB4A0A">
        <w:rPr>
          <w:rFonts w:ascii="Times New Roman" w:eastAsia="Times New Roman" w:hAnsi="Times New Roman" w:cs="Times New Roman"/>
          <w:sz w:val="24"/>
          <w:szCs w:val="24"/>
          <w:lang w:eastAsia="hr-HR"/>
        </w:rPr>
        <w:t>sporova u iznosu od 202.652 kune</w:t>
      </w:r>
      <w:r w:rsidRPr="00FB4A0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A3397B" w:rsidRDefault="00A3397B" w:rsidP="00A244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2446D" w:rsidRPr="00FB4A0A" w:rsidRDefault="00A2446D" w:rsidP="00A244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4A0A">
        <w:rPr>
          <w:rFonts w:ascii="Times New Roman" w:eastAsia="Times New Roman" w:hAnsi="Times New Roman" w:cs="Times New Roman"/>
          <w:sz w:val="24"/>
          <w:szCs w:val="24"/>
          <w:lang w:eastAsia="hr-HR"/>
        </w:rPr>
        <w:t>Navedeni iznos sudskih sporova</w:t>
      </w:r>
      <w:r w:rsidR="00D86826" w:rsidRPr="00FB4A0A">
        <w:rPr>
          <w:rFonts w:ascii="Times New Roman" w:eastAsia="Times New Roman" w:hAnsi="Times New Roman" w:cs="Times New Roman"/>
          <w:sz w:val="24"/>
          <w:szCs w:val="24"/>
          <w:lang w:eastAsia="hr-HR"/>
        </w:rPr>
        <w:t>, koji su u tijeku,</w:t>
      </w:r>
      <w:r w:rsidRPr="00FB4A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odnosi se na:</w:t>
      </w:r>
    </w:p>
    <w:p w:rsidR="00A2446D" w:rsidRPr="00FB4A0A" w:rsidRDefault="00A2446D" w:rsidP="00A244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2446D" w:rsidRPr="00FB4A0A" w:rsidRDefault="00A2446D" w:rsidP="00A244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4A0A">
        <w:rPr>
          <w:rFonts w:ascii="Times New Roman" w:eastAsia="Times New Roman" w:hAnsi="Times New Roman" w:cs="Times New Roman"/>
          <w:sz w:val="24"/>
          <w:szCs w:val="24"/>
          <w:lang w:eastAsia="hr-HR"/>
        </w:rPr>
        <w:t>- Spor Ljubice Bačun c/a Republika Hrvatska po kojem Republika Hrvatska treba nadoknaditi tužiteljici parnični trošak u iznosu od 3.750,00 kuna u predmetu koji se odnosi na bivši Fond za razvoj i zapošljavanje.</w:t>
      </w:r>
    </w:p>
    <w:p w:rsidR="00A2446D" w:rsidRPr="00FB4A0A" w:rsidRDefault="00A2446D" w:rsidP="00A244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4A0A">
        <w:rPr>
          <w:rFonts w:ascii="Times New Roman" w:eastAsia="Times New Roman" w:hAnsi="Times New Roman" w:cs="Times New Roman"/>
          <w:sz w:val="24"/>
          <w:szCs w:val="24"/>
          <w:lang w:eastAsia="hr-HR"/>
        </w:rPr>
        <w:t>- Spor Dragutina Korlaeta c/a Republika Hrvatska za razliku od 152,85 kuna kao neisplaćeni dio glavnice u postupku vezanom za bivši Fond za razvoj i zapošljavanje.</w:t>
      </w:r>
    </w:p>
    <w:p w:rsidR="00A2446D" w:rsidRPr="00FB4A0A" w:rsidRDefault="00A2446D" w:rsidP="00A244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4A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Spor Ivice Daničića c/a Republika Hrvatska po kojem Republika Hrvatska treba tuženiku nadoknaditi štetu u iznosu od 20.749,88 kuna i </w:t>
      </w:r>
    </w:p>
    <w:p w:rsidR="00A2446D" w:rsidRPr="00FB4A0A" w:rsidRDefault="00A2446D" w:rsidP="00A244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4A0A">
        <w:rPr>
          <w:rFonts w:ascii="Times New Roman" w:eastAsia="Times New Roman" w:hAnsi="Times New Roman" w:cs="Times New Roman"/>
          <w:sz w:val="24"/>
          <w:szCs w:val="24"/>
          <w:lang w:eastAsia="hr-HR"/>
        </w:rPr>
        <w:t>- Spor Sanje Putrić c/a Republika Hrvatska po kojem Republika Hrvatska treba tuženici nadoknaditi štetu u iznosu od 178.000,00 kuna.</w:t>
      </w:r>
    </w:p>
    <w:p w:rsidR="00A2446D" w:rsidRPr="00FB4A0A" w:rsidRDefault="00A2446D" w:rsidP="00A244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4A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Iznos sudskih sporova iskazan je bez zateznih kamata. </w:t>
      </w:r>
    </w:p>
    <w:p w:rsidR="00A2446D" w:rsidRDefault="00A2446D" w:rsidP="00A244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2446D" w:rsidRPr="00A3397B" w:rsidRDefault="00A2446D" w:rsidP="00A3397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3397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IZVJEŠTAJ O PROMJENAMA U VRIJEDNOSTI I OBUJMU IMOVINE I OBVEZA</w:t>
      </w:r>
    </w:p>
    <w:p w:rsidR="00A2446D" w:rsidRPr="000F7492" w:rsidRDefault="00A2446D" w:rsidP="00A244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2446D" w:rsidRPr="00466DBA" w:rsidRDefault="00A2446D" w:rsidP="00E577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A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Smanjenje </w:t>
      </w:r>
      <w:r w:rsidR="00FB4A0A" w:rsidRPr="00FB4A0A">
        <w:rPr>
          <w:rFonts w:ascii="Times New Roman" w:eastAsia="Times New Roman" w:hAnsi="Times New Roman" w:cs="Times New Roman"/>
          <w:sz w:val="24"/>
          <w:szCs w:val="24"/>
          <w:lang w:eastAsia="hr-HR"/>
        </w:rPr>
        <w:t>imovine u iznosu od 3.405.666</w:t>
      </w:r>
      <w:r w:rsidRPr="00FB4A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kuna odnosi se na </w:t>
      </w:r>
      <w:r w:rsidR="00A3397B" w:rsidRPr="00FB4A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imovinu koja je</w:t>
      </w:r>
      <w:r w:rsidR="00900938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466D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sukladno članku 24.</w:t>
      </w:r>
      <w:r w:rsidR="00466DBA" w:rsidRPr="00466D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66DBA">
        <w:rPr>
          <w:rFonts w:ascii="Times New Roman" w:eastAsia="Times New Roman" w:hAnsi="Times New Roman" w:cs="Times New Roman"/>
          <w:sz w:val="24"/>
          <w:szCs w:val="24"/>
          <w:lang w:eastAsia="hr-HR"/>
        </w:rPr>
        <w:t>stavku 2.</w:t>
      </w:r>
      <w:r w:rsidR="00A3397B" w:rsidRPr="00FB4A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66DBA" w:rsidRPr="00466DBA">
        <w:rPr>
          <w:rFonts w:ascii="Times New Roman" w:hAnsi="Times New Roman" w:cs="Times New Roman"/>
          <w:sz w:val="24"/>
          <w:szCs w:val="24"/>
        </w:rPr>
        <w:t>Zakon</w:t>
      </w:r>
      <w:r w:rsidR="00466DBA">
        <w:rPr>
          <w:rFonts w:ascii="Times New Roman" w:hAnsi="Times New Roman" w:cs="Times New Roman"/>
          <w:sz w:val="24"/>
          <w:szCs w:val="24"/>
        </w:rPr>
        <w:t>a</w:t>
      </w:r>
      <w:r w:rsidR="00466DBA" w:rsidRPr="00466DBA">
        <w:rPr>
          <w:rFonts w:ascii="Times New Roman" w:hAnsi="Times New Roman" w:cs="Times New Roman"/>
          <w:sz w:val="24"/>
          <w:szCs w:val="24"/>
        </w:rPr>
        <w:t xml:space="preserve"> o izmjenama i dopunama Zakona o ustrojstvu i djelokrugu ministarstava i drugih središnjih tijela državne uprave („Narodne novine“, broj 116/2018)</w:t>
      </w:r>
      <w:r w:rsidR="00466DBA" w:rsidRPr="00FB4A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3397B" w:rsidRPr="00FB4A0A">
        <w:rPr>
          <w:rFonts w:ascii="Times New Roman" w:eastAsia="Times New Roman" w:hAnsi="Times New Roman" w:cs="Times New Roman"/>
          <w:sz w:val="24"/>
          <w:szCs w:val="24"/>
          <w:lang w:eastAsia="hr-HR"/>
        </w:rPr>
        <w:t>prenesena Državnom inspektoratu</w:t>
      </w:r>
      <w:r w:rsidR="008E121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466D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E1214">
        <w:rPr>
          <w:rFonts w:ascii="Times New Roman" w:eastAsia="Times New Roman" w:hAnsi="Times New Roman" w:cs="Times New Roman"/>
          <w:sz w:val="24"/>
          <w:szCs w:val="24"/>
          <w:lang w:eastAsia="hr-HR"/>
        </w:rPr>
        <w:t>t</w:t>
      </w:r>
      <w:r w:rsidR="00A3397B">
        <w:rPr>
          <w:rFonts w:ascii="Times New Roman" w:eastAsia="Times New Roman" w:hAnsi="Times New Roman" w:cs="Times New Roman"/>
          <w:sz w:val="24"/>
          <w:szCs w:val="24"/>
          <w:lang w:eastAsia="hr-HR"/>
        </w:rPr>
        <w:t>e na</w:t>
      </w:r>
      <w:r w:rsidR="008E12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</w:t>
      </w:r>
      <w:r w:rsidRPr="00FB4A0A">
        <w:rPr>
          <w:rFonts w:ascii="Times New Roman" w:eastAsia="Times New Roman" w:hAnsi="Times New Roman" w:cs="Times New Roman"/>
          <w:sz w:val="24"/>
          <w:szCs w:val="24"/>
          <w:lang w:eastAsia="hr-HR"/>
        </w:rPr>
        <w:t>ikvidiranu i isknjiženu opremu koja je rashodovana u prethodnom razdoblj</w:t>
      </w:r>
      <w:r w:rsidR="00617340" w:rsidRPr="00FB4A0A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A3397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FB4A0A" w:rsidRPr="00FB4A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 povećanja imovine</w:t>
      </w:r>
      <w:r w:rsidR="00FB4A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iznosu od 119.022 kune</w:t>
      </w:r>
      <w:r w:rsidR="00FB4A0A" w:rsidRPr="00FB4A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došlo je </w:t>
      </w:r>
      <w:r w:rsidR="00A3397B">
        <w:rPr>
          <w:rFonts w:ascii="Times New Roman" w:eastAsia="Times New Roman" w:hAnsi="Times New Roman" w:cs="Times New Roman"/>
          <w:sz w:val="24"/>
          <w:szCs w:val="24"/>
          <w:lang w:eastAsia="hr-HR"/>
        </w:rPr>
        <w:t>zbog</w:t>
      </w:r>
      <w:r w:rsidR="00FB4A0A" w:rsidRPr="00FB4A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A3397B">
        <w:rPr>
          <w:rFonts w:ascii="Times New Roman" w:eastAsia="Times New Roman" w:hAnsi="Times New Roman" w:cs="Times New Roman"/>
          <w:sz w:val="24"/>
          <w:szCs w:val="24"/>
          <w:lang w:eastAsia="hr-HR"/>
        </w:rPr>
        <w:t>preuzimanja</w:t>
      </w:r>
      <w:r w:rsidR="00FB4A0A" w:rsidRPr="00FB4A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271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imovine </w:t>
      </w:r>
      <w:r w:rsidR="00FB4A0A" w:rsidRPr="00FB4A0A">
        <w:rPr>
          <w:rFonts w:ascii="Times New Roman" w:eastAsia="Times New Roman" w:hAnsi="Times New Roman" w:cs="Times New Roman"/>
          <w:sz w:val="24"/>
          <w:szCs w:val="24"/>
          <w:lang w:eastAsia="hr-HR"/>
        </w:rPr>
        <w:t>Zavoda za unapre</w:t>
      </w:r>
      <w:r w:rsidR="00FB4A0A">
        <w:rPr>
          <w:rFonts w:ascii="Times New Roman" w:eastAsia="Times New Roman" w:hAnsi="Times New Roman" w:cs="Times New Roman"/>
          <w:sz w:val="24"/>
          <w:szCs w:val="24"/>
          <w:lang w:eastAsia="hr-HR"/>
        </w:rPr>
        <w:t>đivanje za</w:t>
      </w:r>
      <w:r w:rsidR="00FB4A0A" w:rsidRPr="00FB4A0A">
        <w:rPr>
          <w:rFonts w:ascii="Times New Roman" w:eastAsia="Times New Roman" w:hAnsi="Times New Roman" w:cs="Times New Roman"/>
          <w:sz w:val="24"/>
          <w:szCs w:val="24"/>
          <w:lang w:eastAsia="hr-HR"/>
        </w:rPr>
        <w:t>štite na radu</w:t>
      </w:r>
      <w:r w:rsidR="00466DBA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C271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66D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koji je prestao s radom sukladno </w:t>
      </w:r>
      <w:r w:rsidR="009D51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članku 33. </w:t>
      </w:r>
      <w:r w:rsidR="00C27152">
        <w:rPr>
          <w:rFonts w:ascii="Times New Roman" w:eastAsia="Times New Roman" w:hAnsi="Times New Roman" w:cs="Times New Roman"/>
          <w:sz w:val="24"/>
          <w:szCs w:val="24"/>
          <w:lang w:eastAsia="hr-HR"/>
        </w:rPr>
        <w:t>Zakon</w:t>
      </w:r>
      <w:r w:rsidR="00466DBA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C271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</w:t>
      </w:r>
      <w:r w:rsidR="001B6A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izmjenama i dopunama Zakona o </w:t>
      </w:r>
      <w:r w:rsidR="00C27152">
        <w:rPr>
          <w:rFonts w:ascii="Times New Roman" w:eastAsia="Times New Roman" w:hAnsi="Times New Roman" w:cs="Times New Roman"/>
          <w:sz w:val="24"/>
          <w:szCs w:val="24"/>
          <w:lang w:eastAsia="hr-HR"/>
        </w:rPr>
        <w:t>zaštiti na radu („Narodne novine</w:t>
      </w:r>
      <w:r w:rsidR="009D51DB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="00466DBA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3F57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broj </w:t>
      </w:r>
      <w:r w:rsidR="009D51DB">
        <w:rPr>
          <w:rFonts w:ascii="Times New Roman" w:eastAsia="Times New Roman" w:hAnsi="Times New Roman" w:cs="Times New Roman"/>
          <w:sz w:val="24"/>
          <w:szCs w:val="24"/>
          <w:lang w:eastAsia="hr-HR"/>
        </w:rPr>
        <w:t>94/18)</w:t>
      </w:r>
      <w:r w:rsidR="00466DB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FB4A0A" w:rsidRPr="00FB4A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2A13BA" w:rsidRDefault="002A13BA" w:rsidP="00466D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AA3A71" w:rsidRDefault="00AA3A71" w:rsidP="00BE27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AA3A71" w:rsidRPr="00AA3A71" w:rsidRDefault="00AA3A71" w:rsidP="00BE2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A3A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Zagrebu, 29. siječnja 2020.                                                              </w:t>
      </w:r>
    </w:p>
    <w:p w:rsidR="00AA3A71" w:rsidRPr="00AA3A71" w:rsidRDefault="00AA3A71" w:rsidP="00BE2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D2A9D" w:rsidRDefault="00AA3A71" w:rsidP="00AA3A71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    </w:t>
      </w:r>
    </w:p>
    <w:p w:rsidR="00AA3A71" w:rsidRPr="00BD2A9D" w:rsidRDefault="00AA3A71" w:rsidP="00E577C2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 </w:t>
      </w:r>
    </w:p>
    <w:p w:rsidR="00C3497F" w:rsidRPr="00457FFB" w:rsidRDefault="00C3497F" w:rsidP="00BE27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BD2A9D" w:rsidRDefault="00BD2A9D" w:rsidP="00BE2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D2A9D" w:rsidRDefault="00BD2A9D" w:rsidP="00BE2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D2A9D" w:rsidRDefault="00BD2A9D" w:rsidP="00BE2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D2A9D" w:rsidRDefault="00BD2A9D" w:rsidP="00BE2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613E7" w:rsidRDefault="00BD2A9D" w:rsidP="00BE2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D2A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Bilješku sastavili: </w:t>
      </w:r>
    </w:p>
    <w:p w:rsidR="00BD2A9D" w:rsidRDefault="00BD2A9D" w:rsidP="00BE2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D2A9D">
        <w:rPr>
          <w:rFonts w:ascii="Times New Roman" w:eastAsia="Times New Roman" w:hAnsi="Times New Roman" w:cs="Times New Roman"/>
          <w:sz w:val="24"/>
          <w:szCs w:val="24"/>
          <w:lang w:eastAsia="hr-HR"/>
        </w:rPr>
        <w:t>Kaja Jovanović</w:t>
      </w:r>
      <w:r w:rsidR="00C90DBB">
        <w:rPr>
          <w:rFonts w:ascii="Times New Roman" w:eastAsia="Times New Roman" w:hAnsi="Times New Roman" w:cs="Times New Roman"/>
          <w:sz w:val="24"/>
          <w:szCs w:val="24"/>
          <w:lang w:eastAsia="hr-HR"/>
        </w:rPr>
        <w:t>, načelnica Sektora za planiranje, financije i proračun</w:t>
      </w:r>
    </w:p>
    <w:p w:rsidR="0066709A" w:rsidRPr="00BD2A9D" w:rsidRDefault="00BD2A9D" w:rsidP="00BE2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D2A9D">
        <w:rPr>
          <w:rFonts w:ascii="Times New Roman" w:eastAsia="Times New Roman" w:hAnsi="Times New Roman" w:cs="Times New Roman"/>
          <w:sz w:val="24"/>
          <w:szCs w:val="24"/>
          <w:lang w:eastAsia="hr-HR"/>
        </w:rPr>
        <w:t>Nenad Krajačić</w:t>
      </w:r>
      <w:r w:rsidR="00C90DBB">
        <w:rPr>
          <w:rFonts w:ascii="Times New Roman" w:eastAsia="Times New Roman" w:hAnsi="Times New Roman" w:cs="Times New Roman"/>
          <w:sz w:val="24"/>
          <w:szCs w:val="24"/>
          <w:lang w:eastAsia="hr-HR"/>
        </w:rPr>
        <w:t>, voditelj Službe za proračun i računovodstvo</w:t>
      </w:r>
    </w:p>
    <w:p w:rsidR="00BD2A9D" w:rsidRPr="00457FFB" w:rsidRDefault="00BD2A9D" w:rsidP="00BE27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sectPr w:rsidR="00BD2A9D" w:rsidRPr="00457FFB" w:rsidSect="001C69B9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526" w:rsidRDefault="009C1526" w:rsidP="00317DD3">
      <w:pPr>
        <w:spacing w:after="0" w:line="240" w:lineRule="auto"/>
      </w:pPr>
      <w:r>
        <w:separator/>
      </w:r>
    </w:p>
  </w:endnote>
  <w:endnote w:type="continuationSeparator" w:id="0">
    <w:p w:rsidR="009C1526" w:rsidRDefault="009C1526" w:rsidP="00317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4307953"/>
      <w:docPartObj>
        <w:docPartGallery w:val="Page Numbers (Bottom of Page)"/>
        <w:docPartUnique/>
      </w:docPartObj>
    </w:sdtPr>
    <w:sdtEndPr/>
    <w:sdtContent>
      <w:p w:rsidR="00FB7FAE" w:rsidRDefault="00FB7FA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2BB8">
          <w:rPr>
            <w:noProof/>
          </w:rPr>
          <w:t>1</w:t>
        </w:r>
        <w:r>
          <w:fldChar w:fldCharType="end"/>
        </w:r>
      </w:p>
    </w:sdtContent>
  </w:sdt>
  <w:p w:rsidR="00FB7FAE" w:rsidRDefault="00FB7FA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526" w:rsidRDefault="009C1526" w:rsidP="00317DD3">
      <w:pPr>
        <w:spacing w:after="0" w:line="240" w:lineRule="auto"/>
      </w:pPr>
      <w:r>
        <w:separator/>
      </w:r>
    </w:p>
  </w:footnote>
  <w:footnote w:type="continuationSeparator" w:id="0">
    <w:p w:rsidR="009C1526" w:rsidRDefault="009C1526" w:rsidP="00317D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84E03"/>
    <w:multiLevelType w:val="hybridMultilevel"/>
    <w:tmpl w:val="A262F2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3693F"/>
    <w:multiLevelType w:val="multilevel"/>
    <w:tmpl w:val="92CE86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52E0E3A"/>
    <w:multiLevelType w:val="hybridMultilevel"/>
    <w:tmpl w:val="F0C8E7BC"/>
    <w:lvl w:ilvl="0" w:tplc="8BE443B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2BDD7E35"/>
    <w:multiLevelType w:val="hybridMultilevel"/>
    <w:tmpl w:val="135E7434"/>
    <w:lvl w:ilvl="0" w:tplc="68E8259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Microsoft Sans Serif" w:eastAsia="Times New Roman" w:hAnsi="Microsoft Sans Serif" w:cs="Microsoft Sans Serif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AAE6D50"/>
    <w:multiLevelType w:val="hybridMultilevel"/>
    <w:tmpl w:val="17AEE05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E2B8F"/>
    <w:multiLevelType w:val="hybridMultilevel"/>
    <w:tmpl w:val="5304197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791A82"/>
    <w:multiLevelType w:val="hybridMultilevel"/>
    <w:tmpl w:val="14F442AE"/>
    <w:lvl w:ilvl="0" w:tplc="2EA2635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8E8259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Microsoft Sans Serif" w:eastAsia="Times New Roman" w:hAnsi="Microsoft Sans Serif" w:cs="Microsoft Sans Serif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3D5846"/>
    <w:multiLevelType w:val="hybridMultilevel"/>
    <w:tmpl w:val="3134E4C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AC33ED"/>
    <w:multiLevelType w:val="hybridMultilevel"/>
    <w:tmpl w:val="85CA1444"/>
    <w:lvl w:ilvl="0" w:tplc="041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D090D6B"/>
    <w:multiLevelType w:val="hybridMultilevel"/>
    <w:tmpl w:val="0CD4A342"/>
    <w:lvl w:ilvl="0" w:tplc="4254EB3A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6444704"/>
    <w:multiLevelType w:val="hybridMultilevel"/>
    <w:tmpl w:val="E312D37C"/>
    <w:lvl w:ilvl="0" w:tplc="1B1E94D2">
      <w:start w:val="1"/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585A4DA3"/>
    <w:multiLevelType w:val="multilevel"/>
    <w:tmpl w:val="92CE86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1182FD3"/>
    <w:multiLevelType w:val="hybridMultilevel"/>
    <w:tmpl w:val="1AD00A8C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DD372B"/>
    <w:multiLevelType w:val="hybridMultilevel"/>
    <w:tmpl w:val="525E68D6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68E8259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Microsoft Sans Serif" w:eastAsia="Times New Roman" w:hAnsi="Microsoft Sans Serif" w:cs="Microsoft Sans Serif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6"/>
  </w:num>
  <w:num w:numId="5">
    <w:abstractNumId w:val="8"/>
  </w:num>
  <w:num w:numId="6">
    <w:abstractNumId w:val="13"/>
  </w:num>
  <w:num w:numId="7">
    <w:abstractNumId w:val="3"/>
  </w:num>
  <w:num w:numId="8">
    <w:abstractNumId w:val="12"/>
  </w:num>
  <w:num w:numId="9">
    <w:abstractNumId w:val="4"/>
  </w:num>
  <w:num w:numId="10">
    <w:abstractNumId w:val="7"/>
  </w:num>
  <w:num w:numId="11">
    <w:abstractNumId w:val="5"/>
  </w:num>
  <w:num w:numId="12">
    <w:abstractNumId w:val="9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001"/>
    <w:rsid w:val="00005384"/>
    <w:rsid w:val="00006DE5"/>
    <w:rsid w:val="0001570E"/>
    <w:rsid w:val="00022046"/>
    <w:rsid w:val="000303FE"/>
    <w:rsid w:val="00031DE8"/>
    <w:rsid w:val="000375E7"/>
    <w:rsid w:val="0004385D"/>
    <w:rsid w:val="00047D1D"/>
    <w:rsid w:val="000613E7"/>
    <w:rsid w:val="00074B14"/>
    <w:rsid w:val="00077461"/>
    <w:rsid w:val="000776B3"/>
    <w:rsid w:val="0008310D"/>
    <w:rsid w:val="00095133"/>
    <w:rsid w:val="000A17ED"/>
    <w:rsid w:val="000B6988"/>
    <w:rsid w:val="000C41E1"/>
    <w:rsid w:val="000D57C0"/>
    <w:rsid w:val="000F7492"/>
    <w:rsid w:val="001017C6"/>
    <w:rsid w:val="00101CA1"/>
    <w:rsid w:val="00111BF4"/>
    <w:rsid w:val="00115164"/>
    <w:rsid w:val="00120C91"/>
    <w:rsid w:val="00126532"/>
    <w:rsid w:val="0012742D"/>
    <w:rsid w:val="00132987"/>
    <w:rsid w:val="0013309E"/>
    <w:rsid w:val="00141CC6"/>
    <w:rsid w:val="00152D80"/>
    <w:rsid w:val="001613E8"/>
    <w:rsid w:val="00165678"/>
    <w:rsid w:val="00166B70"/>
    <w:rsid w:val="00167468"/>
    <w:rsid w:val="0017752D"/>
    <w:rsid w:val="00186FBE"/>
    <w:rsid w:val="001A08A7"/>
    <w:rsid w:val="001B54CA"/>
    <w:rsid w:val="001B6A9D"/>
    <w:rsid w:val="001B7713"/>
    <w:rsid w:val="001C059C"/>
    <w:rsid w:val="001C69B9"/>
    <w:rsid w:val="001D5329"/>
    <w:rsid w:val="001F327B"/>
    <w:rsid w:val="001F3A7F"/>
    <w:rsid w:val="001F4780"/>
    <w:rsid w:val="00204846"/>
    <w:rsid w:val="00204F54"/>
    <w:rsid w:val="00205716"/>
    <w:rsid w:val="00211198"/>
    <w:rsid w:val="0021436B"/>
    <w:rsid w:val="002153B1"/>
    <w:rsid w:val="00221847"/>
    <w:rsid w:val="00232579"/>
    <w:rsid w:val="002330FD"/>
    <w:rsid w:val="002340F5"/>
    <w:rsid w:val="00242D51"/>
    <w:rsid w:val="00264414"/>
    <w:rsid w:val="00276B7C"/>
    <w:rsid w:val="0028060E"/>
    <w:rsid w:val="002924AC"/>
    <w:rsid w:val="00297471"/>
    <w:rsid w:val="002A13BA"/>
    <w:rsid w:val="002A3011"/>
    <w:rsid w:val="002A75C9"/>
    <w:rsid w:val="002B7E48"/>
    <w:rsid w:val="002D05F2"/>
    <w:rsid w:val="002D3056"/>
    <w:rsid w:val="002D3285"/>
    <w:rsid w:val="002D3C18"/>
    <w:rsid w:val="002D73F9"/>
    <w:rsid w:val="002F0A79"/>
    <w:rsid w:val="002F2D88"/>
    <w:rsid w:val="002F32F3"/>
    <w:rsid w:val="002F3526"/>
    <w:rsid w:val="002F549E"/>
    <w:rsid w:val="00304E4C"/>
    <w:rsid w:val="00311BC1"/>
    <w:rsid w:val="003170A7"/>
    <w:rsid w:val="00317DD3"/>
    <w:rsid w:val="0032227F"/>
    <w:rsid w:val="003305BC"/>
    <w:rsid w:val="00337F58"/>
    <w:rsid w:val="003404D0"/>
    <w:rsid w:val="003413AD"/>
    <w:rsid w:val="003414D5"/>
    <w:rsid w:val="00344110"/>
    <w:rsid w:val="0035031D"/>
    <w:rsid w:val="003556D9"/>
    <w:rsid w:val="00363409"/>
    <w:rsid w:val="003733D8"/>
    <w:rsid w:val="003760D4"/>
    <w:rsid w:val="00376D0B"/>
    <w:rsid w:val="003854BB"/>
    <w:rsid w:val="003A412F"/>
    <w:rsid w:val="003B41FD"/>
    <w:rsid w:val="003B7526"/>
    <w:rsid w:val="003C79D7"/>
    <w:rsid w:val="003D1325"/>
    <w:rsid w:val="003D3366"/>
    <w:rsid w:val="003D523A"/>
    <w:rsid w:val="003E0959"/>
    <w:rsid w:val="003E4286"/>
    <w:rsid w:val="003E4E65"/>
    <w:rsid w:val="003E773C"/>
    <w:rsid w:val="003E7EEC"/>
    <w:rsid w:val="003F43A0"/>
    <w:rsid w:val="003F572F"/>
    <w:rsid w:val="0040061B"/>
    <w:rsid w:val="00400C04"/>
    <w:rsid w:val="004102A4"/>
    <w:rsid w:val="00416E67"/>
    <w:rsid w:val="00430E19"/>
    <w:rsid w:val="004349D4"/>
    <w:rsid w:val="00447140"/>
    <w:rsid w:val="0045639D"/>
    <w:rsid w:val="00457FFB"/>
    <w:rsid w:val="00462029"/>
    <w:rsid w:val="00466DBA"/>
    <w:rsid w:val="00467916"/>
    <w:rsid w:val="004936F2"/>
    <w:rsid w:val="004B1FB4"/>
    <w:rsid w:val="004C179B"/>
    <w:rsid w:val="004C5397"/>
    <w:rsid w:val="004C5DAE"/>
    <w:rsid w:val="004E0807"/>
    <w:rsid w:val="004F1400"/>
    <w:rsid w:val="004F25E5"/>
    <w:rsid w:val="004F7283"/>
    <w:rsid w:val="00500F10"/>
    <w:rsid w:val="005112EB"/>
    <w:rsid w:val="005424F3"/>
    <w:rsid w:val="005462EF"/>
    <w:rsid w:val="00572501"/>
    <w:rsid w:val="00573336"/>
    <w:rsid w:val="005A6DB6"/>
    <w:rsid w:val="005A7844"/>
    <w:rsid w:val="005B3853"/>
    <w:rsid w:val="005C65A1"/>
    <w:rsid w:val="005E35A6"/>
    <w:rsid w:val="005E622B"/>
    <w:rsid w:val="005E70C2"/>
    <w:rsid w:val="005F1989"/>
    <w:rsid w:val="005F5742"/>
    <w:rsid w:val="00603DB8"/>
    <w:rsid w:val="00604AB9"/>
    <w:rsid w:val="00611010"/>
    <w:rsid w:val="00614123"/>
    <w:rsid w:val="00617340"/>
    <w:rsid w:val="006178FF"/>
    <w:rsid w:val="00621969"/>
    <w:rsid w:val="00623DD7"/>
    <w:rsid w:val="00625A99"/>
    <w:rsid w:val="00632AF1"/>
    <w:rsid w:val="00644A00"/>
    <w:rsid w:val="00651F54"/>
    <w:rsid w:val="00656C9D"/>
    <w:rsid w:val="00663231"/>
    <w:rsid w:val="006654AE"/>
    <w:rsid w:val="0066709A"/>
    <w:rsid w:val="006709B9"/>
    <w:rsid w:val="0067249C"/>
    <w:rsid w:val="006819C2"/>
    <w:rsid w:val="006841B1"/>
    <w:rsid w:val="0069546A"/>
    <w:rsid w:val="006A082E"/>
    <w:rsid w:val="006A35AE"/>
    <w:rsid w:val="006A49E4"/>
    <w:rsid w:val="006A50B2"/>
    <w:rsid w:val="006B46D2"/>
    <w:rsid w:val="006B4827"/>
    <w:rsid w:val="006B5B8F"/>
    <w:rsid w:val="006C3F33"/>
    <w:rsid w:val="006D0E35"/>
    <w:rsid w:val="006E2EAB"/>
    <w:rsid w:val="006F000A"/>
    <w:rsid w:val="007058E4"/>
    <w:rsid w:val="00722C60"/>
    <w:rsid w:val="00740F9A"/>
    <w:rsid w:val="00751CDF"/>
    <w:rsid w:val="007554A8"/>
    <w:rsid w:val="00757B91"/>
    <w:rsid w:val="00763102"/>
    <w:rsid w:val="0077032C"/>
    <w:rsid w:val="00772F8A"/>
    <w:rsid w:val="00774CB9"/>
    <w:rsid w:val="00783B0C"/>
    <w:rsid w:val="007851BF"/>
    <w:rsid w:val="007852B9"/>
    <w:rsid w:val="007904CC"/>
    <w:rsid w:val="00795807"/>
    <w:rsid w:val="007965B6"/>
    <w:rsid w:val="007C37F3"/>
    <w:rsid w:val="007C4323"/>
    <w:rsid w:val="007C4B6D"/>
    <w:rsid w:val="007D1E3B"/>
    <w:rsid w:val="007D5961"/>
    <w:rsid w:val="007E04F3"/>
    <w:rsid w:val="007F310A"/>
    <w:rsid w:val="007F4D54"/>
    <w:rsid w:val="007F6574"/>
    <w:rsid w:val="007F65C1"/>
    <w:rsid w:val="00811771"/>
    <w:rsid w:val="00812C03"/>
    <w:rsid w:val="0081309E"/>
    <w:rsid w:val="0082443D"/>
    <w:rsid w:val="00832175"/>
    <w:rsid w:val="00841FBD"/>
    <w:rsid w:val="008450C4"/>
    <w:rsid w:val="00850C3D"/>
    <w:rsid w:val="00861A3F"/>
    <w:rsid w:val="00861C07"/>
    <w:rsid w:val="00864CC2"/>
    <w:rsid w:val="00865F85"/>
    <w:rsid w:val="008755F0"/>
    <w:rsid w:val="00875CE1"/>
    <w:rsid w:val="008761BB"/>
    <w:rsid w:val="008818D1"/>
    <w:rsid w:val="00883943"/>
    <w:rsid w:val="00883EA5"/>
    <w:rsid w:val="008872D8"/>
    <w:rsid w:val="00895704"/>
    <w:rsid w:val="008959CB"/>
    <w:rsid w:val="00897863"/>
    <w:rsid w:val="008A456B"/>
    <w:rsid w:val="008B127E"/>
    <w:rsid w:val="008C0017"/>
    <w:rsid w:val="008C10B6"/>
    <w:rsid w:val="008C33EA"/>
    <w:rsid w:val="008C569F"/>
    <w:rsid w:val="008E1214"/>
    <w:rsid w:val="008E1C6D"/>
    <w:rsid w:val="008E2322"/>
    <w:rsid w:val="008E4A53"/>
    <w:rsid w:val="008E6CF8"/>
    <w:rsid w:val="008E7E6C"/>
    <w:rsid w:val="00900938"/>
    <w:rsid w:val="0091073A"/>
    <w:rsid w:val="00912274"/>
    <w:rsid w:val="00926B66"/>
    <w:rsid w:val="00927057"/>
    <w:rsid w:val="009315CC"/>
    <w:rsid w:val="00934144"/>
    <w:rsid w:val="009376E9"/>
    <w:rsid w:val="009450C8"/>
    <w:rsid w:val="009466F0"/>
    <w:rsid w:val="00950737"/>
    <w:rsid w:val="009513D4"/>
    <w:rsid w:val="0095752A"/>
    <w:rsid w:val="00986562"/>
    <w:rsid w:val="00986D9D"/>
    <w:rsid w:val="009921AD"/>
    <w:rsid w:val="00995C14"/>
    <w:rsid w:val="00995E11"/>
    <w:rsid w:val="009A0C4C"/>
    <w:rsid w:val="009A0DD1"/>
    <w:rsid w:val="009B075C"/>
    <w:rsid w:val="009B14EF"/>
    <w:rsid w:val="009B210C"/>
    <w:rsid w:val="009C1526"/>
    <w:rsid w:val="009D3D70"/>
    <w:rsid w:val="009D51DB"/>
    <w:rsid w:val="009D69D9"/>
    <w:rsid w:val="009D7E46"/>
    <w:rsid w:val="009E4365"/>
    <w:rsid w:val="009F66CB"/>
    <w:rsid w:val="009F72B8"/>
    <w:rsid w:val="00A05933"/>
    <w:rsid w:val="00A17110"/>
    <w:rsid w:val="00A21A94"/>
    <w:rsid w:val="00A2446D"/>
    <w:rsid w:val="00A3003A"/>
    <w:rsid w:val="00A319FF"/>
    <w:rsid w:val="00A3397B"/>
    <w:rsid w:val="00A42D2B"/>
    <w:rsid w:val="00A5289F"/>
    <w:rsid w:val="00A54E8C"/>
    <w:rsid w:val="00A679CD"/>
    <w:rsid w:val="00A7496B"/>
    <w:rsid w:val="00A74A66"/>
    <w:rsid w:val="00A82BB8"/>
    <w:rsid w:val="00A9034A"/>
    <w:rsid w:val="00A909AB"/>
    <w:rsid w:val="00A97A8E"/>
    <w:rsid w:val="00AA01B5"/>
    <w:rsid w:val="00AA3A71"/>
    <w:rsid w:val="00AB4C47"/>
    <w:rsid w:val="00AC1DB6"/>
    <w:rsid w:val="00AC246E"/>
    <w:rsid w:val="00AD3A29"/>
    <w:rsid w:val="00AD53ED"/>
    <w:rsid w:val="00AD6C72"/>
    <w:rsid w:val="00AF26E7"/>
    <w:rsid w:val="00B00A08"/>
    <w:rsid w:val="00B05208"/>
    <w:rsid w:val="00B1281A"/>
    <w:rsid w:val="00B15B4F"/>
    <w:rsid w:val="00B20D0B"/>
    <w:rsid w:val="00B210A1"/>
    <w:rsid w:val="00B2382A"/>
    <w:rsid w:val="00B26566"/>
    <w:rsid w:val="00B32363"/>
    <w:rsid w:val="00B3776E"/>
    <w:rsid w:val="00B43ACC"/>
    <w:rsid w:val="00B44339"/>
    <w:rsid w:val="00B67D1A"/>
    <w:rsid w:val="00B71E1B"/>
    <w:rsid w:val="00B7528C"/>
    <w:rsid w:val="00B87FE2"/>
    <w:rsid w:val="00B90444"/>
    <w:rsid w:val="00B9331B"/>
    <w:rsid w:val="00B976F5"/>
    <w:rsid w:val="00BA1F2C"/>
    <w:rsid w:val="00BA3D75"/>
    <w:rsid w:val="00BA7524"/>
    <w:rsid w:val="00BA7974"/>
    <w:rsid w:val="00BB1F4D"/>
    <w:rsid w:val="00BB1FAD"/>
    <w:rsid w:val="00BC3D5F"/>
    <w:rsid w:val="00BD2A9D"/>
    <w:rsid w:val="00BD52A6"/>
    <w:rsid w:val="00BE27E6"/>
    <w:rsid w:val="00BE3E78"/>
    <w:rsid w:val="00BF5B6E"/>
    <w:rsid w:val="00BF74DD"/>
    <w:rsid w:val="00C017D0"/>
    <w:rsid w:val="00C058FD"/>
    <w:rsid w:val="00C164BB"/>
    <w:rsid w:val="00C25EC9"/>
    <w:rsid w:val="00C27152"/>
    <w:rsid w:val="00C3497F"/>
    <w:rsid w:val="00C352FA"/>
    <w:rsid w:val="00C40608"/>
    <w:rsid w:val="00C537CC"/>
    <w:rsid w:val="00C62D0E"/>
    <w:rsid w:val="00C90DBB"/>
    <w:rsid w:val="00C979D0"/>
    <w:rsid w:val="00CA54D1"/>
    <w:rsid w:val="00CB3C59"/>
    <w:rsid w:val="00CC314A"/>
    <w:rsid w:val="00CC3E26"/>
    <w:rsid w:val="00CC4865"/>
    <w:rsid w:val="00CC5FD8"/>
    <w:rsid w:val="00CE3899"/>
    <w:rsid w:val="00D06330"/>
    <w:rsid w:val="00D065E1"/>
    <w:rsid w:val="00D23EE0"/>
    <w:rsid w:val="00D31611"/>
    <w:rsid w:val="00D36D0A"/>
    <w:rsid w:val="00D37891"/>
    <w:rsid w:val="00D40135"/>
    <w:rsid w:val="00D50F6B"/>
    <w:rsid w:val="00D579C7"/>
    <w:rsid w:val="00D63B38"/>
    <w:rsid w:val="00D6402C"/>
    <w:rsid w:val="00D65BC2"/>
    <w:rsid w:val="00D67D91"/>
    <w:rsid w:val="00D810BA"/>
    <w:rsid w:val="00D843DF"/>
    <w:rsid w:val="00D86826"/>
    <w:rsid w:val="00D87F8D"/>
    <w:rsid w:val="00D9028F"/>
    <w:rsid w:val="00D9533F"/>
    <w:rsid w:val="00DB0413"/>
    <w:rsid w:val="00DB2001"/>
    <w:rsid w:val="00DB48C3"/>
    <w:rsid w:val="00DB623E"/>
    <w:rsid w:val="00DB684A"/>
    <w:rsid w:val="00DC16B8"/>
    <w:rsid w:val="00DE2A84"/>
    <w:rsid w:val="00DE7222"/>
    <w:rsid w:val="00DF2D38"/>
    <w:rsid w:val="00DF597B"/>
    <w:rsid w:val="00E01F7B"/>
    <w:rsid w:val="00E0276D"/>
    <w:rsid w:val="00E02BF9"/>
    <w:rsid w:val="00E1051B"/>
    <w:rsid w:val="00E23FD8"/>
    <w:rsid w:val="00E25B47"/>
    <w:rsid w:val="00E30BAE"/>
    <w:rsid w:val="00E33B68"/>
    <w:rsid w:val="00E35D52"/>
    <w:rsid w:val="00E362FA"/>
    <w:rsid w:val="00E3630D"/>
    <w:rsid w:val="00E369F4"/>
    <w:rsid w:val="00E3753C"/>
    <w:rsid w:val="00E37EA1"/>
    <w:rsid w:val="00E41369"/>
    <w:rsid w:val="00E4680D"/>
    <w:rsid w:val="00E54A8C"/>
    <w:rsid w:val="00E577C2"/>
    <w:rsid w:val="00E71004"/>
    <w:rsid w:val="00E810AD"/>
    <w:rsid w:val="00E82C6F"/>
    <w:rsid w:val="00E87A7F"/>
    <w:rsid w:val="00EA185F"/>
    <w:rsid w:val="00EA7780"/>
    <w:rsid w:val="00EF12AB"/>
    <w:rsid w:val="00EF2FED"/>
    <w:rsid w:val="00EF4CEB"/>
    <w:rsid w:val="00F01DCC"/>
    <w:rsid w:val="00F05689"/>
    <w:rsid w:val="00F06592"/>
    <w:rsid w:val="00F07F3A"/>
    <w:rsid w:val="00F1275D"/>
    <w:rsid w:val="00F16E63"/>
    <w:rsid w:val="00F17EC1"/>
    <w:rsid w:val="00F22AF9"/>
    <w:rsid w:val="00F25C56"/>
    <w:rsid w:val="00F351B6"/>
    <w:rsid w:val="00F42C61"/>
    <w:rsid w:val="00F42F56"/>
    <w:rsid w:val="00F475D1"/>
    <w:rsid w:val="00F52F07"/>
    <w:rsid w:val="00F56833"/>
    <w:rsid w:val="00F605F7"/>
    <w:rsid w:val="00F6612F"/>
    <w:rsid w:val="00F71EB0"/>
    <w:rsid w:val="00F75368"/>
    <w:rsid w:val="00F82117"/>
    <w:rsid w:val="00F900ED"/>
    <w:rsid w:val="00F92AA9"/>
    <w:rsid w:val="00F92EC9"/>
    <w:rsid w:val="00FB3BDD"/>
    <w:rsid w:val="00FB4A0A"/>
    <w:rsid w:val="00FB7FAE"/>
    <w:rsid w:val="00FC0666"/>
    <w:rsid w:val="00FC077E"/>
    <w:rsid w:val="00FC40EF"/>
    <w:rsid w:val="00FC55F4"/>
    <w:rsid w:val="00FD28D8"/>
    <w:rsid w:val="00FD33B2"/>
    <w:rsid w:val="00FE2DB1"/>
    <w:rsid w:val="00FE4712"/>
    <w:rsid w:val="00FF1DCF"/>
    <w:rsid w:val="00FF3809"/>
    <w:rsid w:val="00FF3E18"/>
    <w:rsid w:val="00FF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9F83D"/>
  <w15:docId w15:val="{8707F9C4-AB35-4678-922E-AF68951CA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B200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32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2579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204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317D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17DD3"/>
  </w:style>
  <w:style w:type="paragraph" w:styleId="Podnoje">
    <w:name w:val="footer"/>
    <w:basedOn w:val="Normal"/>
    <w:link w:val="PodnojeChar"/>
    <w:uiPriority w:val="99"/>
    <w:unhideWhenUsed/>
    <w:rsid w:val="00317D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17DD3"/>
  </w:style>
  <w:style w:type="paragraph" w:customStyle="1" w:styleId="t-9-8">
    <w:name w:val="t-9-8"/>
    <w:basedOn w:val="Normal"/>
    <w:rsid w:val="00F05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7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1805A-637C-4977-A93F-ABC403016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2779</Words>
  <Characters>15846</Characters>
  <Application>Microsoft Office Word</Application>
  <DocSecurity>0</DocSecurity>
  <Lines>132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Pizent</dc:creator>
  <cp:lastModifiedBy>Kaja Jovanović</cp:lastModifiedBy>
  <cp:revision>5</cp:revision>
  <cp:lastPrinted>2020-01-31T09:23:00Z</cp:lastPrinted>
  <dcterms:created xsi:type="dcterms:W3CDTF">2020-01-30T14:19:00Z</dcterms:created>
  <dcterms:modified xsi:type="dcterms:W3CDTF">2020-01-31T09:49:00Z</dcterms:modified>
</cp:coreProperties>
</file>